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31" w:rsidRDefault="004C64FA" w:rsidP="00D443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Жителям Чеченской</w:t>
      </w:r>
      <w:r>
        <w:rPr>
          <w:rFonts w:ascii="Arial" w:hAnsi="Arial" w:cs="Arial"/>
          <w:b/>
          <w:vanish/>
          <w:sz w:val="24"/>
          <w:szCs w:val="24"/>
        </w:rPr>
        <w:t xml:space="preserve"> Республики </w:t>
      </w:r>
      <w:r>
        <w:rPr>
          <w:rFonts w:ascii="Arial" w:hAnsi="Arial" w:cs="Arial"/>
          <w:b/>
          <w:sz w:val="24"/>
          <w:szCs w:val="24"/>
        </w:rPr>
        <w:t xml:space="preserve"> Республики рассказали, как оценить свои шансы на получение кредита</w:t>
      </w:r>
    </w:p>
    <w:p w:rsidR="00156390" w:rsidRDefault="00ED297D" w:rsidP="00156390">
      <w:pPr>
        <w:jc w:val="both"/>
        <w:rPr>
          <w:rFonts w:ascii="Arial" w:hAnsi="Arial" w:cs="Arial"/>
          <w:sz w:val="24"/>
          <w:szCs w:val="24"/>
        </w:rPr>
      </w:pPr>
      <w:r w:rsidRPr="00ED297D">
        <w:rPr>
          <w:rFonts w:ascii="Arial" w:hAnsi="Arial" w:cs="Arial"/>
          <w:sz w:val="24"/>
          <w:szCs w:val="24"/>
        </w:rPr>
        <w:t xml:space="preserve">Темпы роста потребительского кредитования </w:t>
      </w:r>
      <w:r w:rsidR="00962807">
        <w:rPr>
          <w:rFonts w:ascii="Arial" w:hAnsi="Arial" w:cs="Arial"/>
          <w:sz w:val="24"/>
          <w:szCs w:val="24"/>
        </w:rPr>
        <w:t xml:space="preserve">в идеале </w:t>
      </w:r>
      <w:r>
        <w:rPr>
          <w:rFonts w:ascii="Arial" w:hAnsi="Arial" w:cs="Arial"/>
          <w:sz w:val="24"/>
          <w:szCs w:val="24"/>
        </w:rPr>
        <w:t>должны соотноситься</w:t>
      </w:r>
      <w:r w:rsidRPr="00ED2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ED297D">
        <w:rPr>
          <w:rFonts w:ascii="Arial" w:hAnsi="Arial" w:cs="Arial"/>
          <w:sz w:val="24"/>
          <w:szCs w:val="24"/>
        </w:rPr>
        <w:t>динамик</w:t>
      </w:r>
      <w:r>
        <w:rPr>
          <w:rFonts w:ascii="Arial" w:hAnsi="Arial" w:cs="Arial"/>
          <w:sz w:val="24"/>
          <w:szCs w:val="24"/>
        </w:rPr>
        <w:t>ой</w:t>
      </w:r>
      <w:r w:rsidRPr="00ED297D">
        <w:rPr>
          <w:rFonts w:ascii="Arial" w:hAnsi="Arial" w:cs="Arial"/>
          <w:sz w:val="24"/>
          <w:szCs w:val="24"/>
        </w:rPr>
        <w:t xml:space="preserve"> прироста доходов населения</w:t>
      </w:r>
      <w:r w:rsidR="008C79BF">
        <w:rPr>
          <w:rFonts w:ascii="Arial" w:hAnsi="Arial" w:cs="Arial"/>
          <w:sz w:val="24"/>
          <w:szCs w:val="24"/>
        </w:rPr>
        <w:t xml:space="preserve">. </w:t>
      </w:r>
      <w:r w:rsidR="00A46F8C">
        <w:rPr>
          <w:rFonts w:ascii="Arial" w:hAnsi="Arial" w:cs="Arial"/>
          <w:sz w:val="24"/>
          <w:szCs w:val="24"/>
        </w:rPr>
        <w:t>В противном случае</w:t>
      </w:r>
      <w:r w:rsidR="008C79BF">
        <w:rPr>
          <w:rFonts w:ascii="Arial" w:hAnsi="Arial" w:cs="Arial"/>
          <w:sz w:val="24"/>
          <w:szCs w:val="24"/>
        </w:rPr>
        <w:t xml:space="preserve"> </w:t>
      </w:r>
      <w:r w:rsidRPr="00ED297D">
        <w:rPr>
          <w:rFonts w:ascii="Arial" w:hAnsi="Arial" w:cs="Arial"/>
          <w:sz w:val="24"/>
          <w:szCs w:val="24"/>
        </w:rPr>
        <w:t xml:space="preserve">значительная часть </w:t>
      </w:r>
      <w:r w:rsidR="004B6CFA">
        <w:rPr>
          <w:rFonts w:ascii="Arial" w:hAnsi="Arial" w:cs="Arial"/>
          <w:sz w:val="24"/>
          <w:szCs w:val="24"/>
        </w:rPr>
        <w:t>заработка</w:t>
      </w:r>
      <w:r w:rsidR="005D0448">
        <w:rPr>
          <w:rFonts w:ascii="Arial" w:hAnsi="Arial" w:cs="Arial"/>
          <w:sz w:val="24"/>
          <w:szCs w:val="24"/>
        </w:rPr>
        <w:t xml:space="preserve"> </w:t>
      </w:r>
      <w:r w:rsidR="008C79BF">
        <w:rPr>
          <w:rFonts w:ascii="Arial" w:hAnsi="Arial" w:cs="Arial"/>
          <w:sz w:val="24"/>
          <w:szCs w:val="24"/>
        </w:rPr>
        <w:t xml:space="preserve">граждан </w:t>
      </w:r>
      <w:r w:rsidR="005D0448">
        <w:rPr>
          <w:rFonts w:ascii="Arial" w:hAnsi="Arial" w:cs="Arial"/>
          <w:sz w:val="24"/>
          <w:szCs w:val="24"/>
        </w:rPr>
        <w:t>будет уходить</w:t>
      </w:r>
      <w:r w:rsidRPr="00ED297D">
        <w:rPr>
          <w:rFonts w:ascii="Arial" w:hAnsi="Arial" w:cs="Arial"/>
          <w:sz w:val="24"/>
          <w:szCs w:val="24"/>
        </w:rPr>
        <w:t xml:space="preserve"> на </w:t>
      </w:r>
      <w:r w:rsidR="005D0448">
        <w:rPr>
          <w:rFonts w:ascii="Arial" w:hAnsi="Arial" w:cs="Arial"/>
          <w:sz w:val="24"/>
          <w:szCs w:val="24"/>
        </w:rPr>
        <w:t>выплату</w:t>
      </w:r>
      <w:r w:rsidR="004B6CFA">
        <w:rPr>
          <w:rFonts w:ascii="Arial" w:hAnsi="Arial" w:cs="Arial"/>
          <w:sz w:val="24"/>
          <w:szCs w:val="24"/>
        </w:rPr>
        <w:t xml:space="preserve"> кредитов и займов, что </w:t>
      </w:r>
      <w:r w:rsidR="00A46F8C">
        <w:rPr>
          <w:rFonts w:ascii="Arial" w:hAnsi="Arial" w:cs="Arial"/>
          <w:sz w:val="24"/>
          <w:szCs w:val="24"/>
        </w:rPr>
        <w:t xml:space="preserve">приведет к росту </w:t>
      </w:r>
      <w:r w:rsidR="004B6CFA" w:rsidRPr="004B6CFA">
        <w:rPr>
          <w:rFonts w:ascii="Arial" w:hAnsi="Arial" w:cs="Arial"/>
          <w:sz w:val="24"/>
          <w:szCs w:val="24"/>
        </w:rPr>
        <w:t>закредитованност</w:t>
      </w:r>
      <w:r w:rsidR="004B6CFA">
        <w:rPr>
          <w:rFonts w:ascii="Arial" w:hAnsi="Arial" w:cs="Arial"/>
          <w:sz w:val="24"/>
          <w:szCs w:val="24"/>
        </w:rPr>
        <w:t>и</w:t>
      </w:r>
      <w:r w:rsidR="004B6CFA" w:rsidRPr="004B6CFA">
        <w:rPr>
          <w:rFonts w:ascii="Arial" w:hAnsi="Arial" w:cs="Arial"/>
          <w:sz w:val="24"/>
          <w:szCs w:val="24"/>
        </w:rPr>
        <w:t xml:space="preserve"> населения</w:t>
      </w:r>
      <w:r w:rsidR="00156C21">
        <w:rPr>
          <w:rFonts w:ascii="Arial" w:hAnsi="Arial" w:cs="Arial"/>
          <w:sz w:val="24"/>
          <w:szCs w:val="24"/>
        </w:rPr>
        <w:t xml:space="preserve">, и, как следствие, </w:t>
      </w:r>
      <w:r w:rsidR="00A675C8" w:rsidRPr="00A675C8">
        <w:rPr>
          <w:rFonts w:ascii="Arial" w:hAnsi="Arial" w:cs="Arial"/>
          <w:sz w:val="24"/>
          <w:szCs w:val="24"/>
        </w:rPr>
        <w:t>к экономическим и социальным проблемам</w:t>
      </w:r>
      <w:r w:rsidR="00156C21">
        <w:rPr>
          <w:rFonts w:ascii="Arial" w:hAnsi="Arial" w:cs="Arial"/>
          <w:sz w:val="24"/>
          <w:szCs w:val="24"/>
        </w:rPr>
        <w:t>.</w:t>
      </w:r>
      <w:r w:rsidR="00726DB0">
        <w:rPr>
          <w:rFonts w:ascii="Arial" w:hAnsi="Arial" w:cs="Arial"/>
          <w:sz w:val="24"/>
          <w:szCs w:val="24"/>
        </w:rPr>
        <w:t xml:space="preserve"> В целях</w:t>
      </w:r>
      <w:r w:rsidR="00156C21">
        <w:rPr>
          <w:rFonts w:ascii="Arial" w:hAnsi="Arial" w:cs="Arial"/>
          <w:sz w:val="24"/>
          <w:szCs w:val="24"/>
        </w:rPr>
        <w:t xml:space="preserve"> </w:t>
      </w:r>
      <w:r w:rsidR="00726DB0" w:rsidRPr="00726DB0">
        <w:rPr>
          <w:rFonts w:ascii="Arial" w:hAnsi="Arial" w:cs="Arial"/>
          <w:sz w:val="24"/>
          <w:szCs w:val="24"/>
        </w:rPr>
        <w:t>охлаждения рынка необеспеченного кредитования</w:t>
      </w:r>
      <w:r w:rsidR="00726DB0">
        <w:rPr>
          <w:rFonts w:ascii="Arial" w:hAnsi="Arial" w:cs="Arial"/>
          <w:sz w:val="24"/>
          <w:szCs w:val="24"/>
        </w:rPr>
        <w:t xml:space="preserve"> </w:t>
      </w:r>
      <w:r w:rsidR="00156390" w:rsidRPr="00156390">
        <w:rPr>
          <w:rFonts w:ascii="Arial" w:hAnsi="Arial" w:cs="Arial"/>
          <w:sz w:val="24"/>
          <w:szCs w:val="24"/>
        </w:rPr>
        <w:t xml:space="preserve">с </w:t>
      </w:r>
      <w:r w:rsidR="009D4BCD">
        <w:rPr>
          <w:rFonts w:ascii="Arial" w:hAnsi="Arial" w:cs="Arial"/>
          <w:sz w:val="24"/>
          <w:szCs w:val="24"/>
        </w:rPr>
        <w:t xml:space="preserve">1 </w:t>
      </w:r>
      <w:r w:rsidR="00156390" w:rsidRPr="00156390">
        <w:rPr>
          <w:rFonts w:ascii="Arial" w:hAnsi="Arial" w:cs="Arial"/>
          <w:sz w:val="24"/>
          <w:szCs w:val="24"/>
        </w:rPr>
        <w:t xml:space="preserve">октября прошлого года </w:t>
      </w:r>
      <w:r w:rsidR="00156390">
        <w:rPr>
          <w:rFonts w:ascii="Arial" w:hAnsi="Arial" w:cs="Arial"/>
          <w:sz w:val="24"/>
          <w:szCs w:val="24"/>
        </w:rPr>
        <w:t xml:space="preserve">Банк России ввел </w:t>
      </w:r>
      <w:r w:rsidR="00156390" w:rsidRPr="00156390">
        <w:rPr>
          <w:rFonts w:ascii="Arial" w:hAnsi="Arial" w:cs="Arial"/>
          <w:sz w:val="24"/>
          <w:szCs w:val="24"/>
        </w:rPr>
        <w:t>показател</w:t>
      </w:r>
      <w:r w:rsidR="00156390">
        <w:rPr>
          <w:rFonts w:ascii="Arial" w:hAnsi="Arial" w:cs="Arial"/>
          <w:sz w:val="24"/>
          <w:szCs w:val="24"/>
        </w:rPr>
        <w:t>ь</w:t>
      </w:r>
      <w:r w:rsidR="00156390" w:rsidRPr="00156390">
        <w:rPr>
          <w:rFonts w:ascii="Arial" w:hAnsi="Arial" w:cs="Arial"/>
          <w:sz w:val="24"/>
          <w:szCs w:val="24"/>
        </w:rPr>
        <w:t xml:space="preserve"> долговой нагрузки (ПДН) заемщиков</w:t>
      </w:r>
      <w:r w:rsidR="00156390">
        <w:rPr>
          <w:rFonts w:ascii="Arial" w:hAnsi="Arial" w:cs="Arial"/>
          <w:sz w:val="24"/>
          <w:szCs w:val="24"/>
        </w:rPr>
        <w:t xml:space="preserve">. </w:t>
      </w:r>
      <w:r w:rsidR="00BD3895">
        <w:rPr>
          <w:rFonts w:ascii="Arial" w:hAnsi="Arial" w:cs="Arial"/>
          <w:sz w:val="24"/>
          <w:szCs w:val="24"/>
        </w:rPr>
        <w:t xml:space="preserve">Управляющий </w:t>
      </w:r>
      <w:r w:rsidR="00156390">
        <w:rPr>
          <w:rFonts w:ascii="Arial" w:hAnsi="Arial" w:cs="Arial"/>
          <w:sz w:val="24"/>
          <w:szCs w:val="24"/>
        </w:rPr>
        <w:t>Отделени</w:t>
      </w:r>
      <w:r w:rsidR="00BD3895">
        <w:rPr>
          <w:rFonts w:ascii="Arial" w:hAnsi="Arial" w:cs="Arial"/>
          <w:sz w:val="24"/>
          <w:szCs w:val="24"/>
        </w:rPr>
        <w:t>ем</w:t>
      </w:r>
      <w:r w:rsidR="00156390">
        <w:rPr>
          <w:rFonts w:ascii="Arial" w:hAnsi="Arial" w:cs="Arial"/>
          <w:sz w:val="24"/>
          <w:szCs w:val="24"/>
        </w:rPr>
        <w:t xml:space="preserve"> Банка России по Чеченской Республике </w:t>
      </w:r>
      <w:r w:rsidR="00BD3895">
        <w:rPr>
          <w:rFonts w:ascii="Arial" w:hAnsi="Arial" w:cs="Arial"/>
          <w:sz w:val="24"/>
          <w:szCs w:val="24"/>
        </w:rPr>
        <w:t>Иса Тамаев рассказал</w:t>
      </w:r>
      <w:r w:rsidR="00156390">
        <w:rPr>
          <w:rFonts w:ascii="Arial" w:hAnsi="Arial" w:cs="Arial"/>
          <w:sz w:val="24"/>
          <w:szCs w:val="24"/>
        </w:rPr>
        <w:t xml:space="preserve">, </w:t>
      </w:r>
      <w:r w:rsidR="003044DC">
        <w:rPr>
          <w:rFonts w:ascii="Arial" w:hAnsi="Arial" w:cs="Arial"/>
          <w:sz w:val="24"/>
          <w:szCs w:val="24"/>
        </w:rPr>
        <w:t>как рассчитывается ПДН</w:t>
      </w:r>
      <w:r w:rsidR="008641DD">
        <w:rPr>
          <w:rFonts w:ascii="Arial" w:hAnsi="Arial" w:cs="Arial"/>
          <w:sz w:val="24"/>
          <w:szCs w:val="24"/>
        </w:rPr>
        <w:t xml:space="preserve"> </w:t>
      </w:r>
      <w:r w:rsidR="003044DC">
        <w:rPr>
          <w:rFonts w:ascii="Arial" w:hAnsi="Arial" w:cs="Arial"/>
          <w:sz w:val="24"/>
          <w:szCs w:val="24"/>
        </w:rPr>
        <w:t>и станет ли высокий показатель причиной отказа в кредите.</w:t>
      </w:r>
      <w:r w:rsidR="00156390">
        <w:rPr>
          <w:rFonts w:ascii="Arial" w:hAnsi="Arial" w:cs="Arial"/>
          <w:sz w:val="24"/>
          <w:szCs w:val="24"/>
        </w:rPr>
        <w:t xml:space="preserve"> </w:t>
      </w:r>
    </w:p>
    <w:p w:rsidR="00227FAE" w:rsidRPr="00BF2131" w:rsidRDefault="00143892" w:rsidP="00227F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27FAE" w:rsidRPr="00BF2131">
        <w:rPr>
          <w:rFonts w:ascii="Arial" w:hAnsi="Arial" w:cs="Arial"/>
          <w:b/>
          <w:sz w:val="24"/>
          <w:szCs w:val="24"/>
        </w:rPr>
        <w:t>Что так</w:t>
      </w:r>
      <w:r w:rsidR="00F37669">
        <w:rPr>
          <w:rFonts w:ascii="Arial" w:hAnsi="Arial" w:cs="Arial"/>
          <w:b/>
          <w:sz w:val="24"/>
          <w:szCs w:val="24"/>
        </w:rPr>
        <w:t>ое показатель долговой нагрузки?</w:t>
      </w:r>
    </w:p>
    <w:p w:rsidR="002A217E" w:rsidRDefault="00143892" w:rsidP="00227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7FAE" w:rsidRPr="00075B7D">
        <w:rPr>
          <w:rFonts w:ascii="Arial" w:hAnsi="Arial" w:cs="Arial"/>
          <w:sz w:val="24"/>
          <w:szCs w:val="24"/>
        </w:rPr>
        <w:t>Показатель долговой нагрузки означает долю дохода заемщика, которую он тратит</w:t>
      </w:r>
      <w:r w:rsidR="00227FAE">
        <w:rPr>
          <w:rFonts w:ascii="Arial" w:hAnsi="Arial" w:cs="Arial"/>
          <w:sz w:val="24"/>
          <w:szCs w:val="24"/>
        </w:rPr>
        <w:t xml:space="preserve"> на погашение кредитов и займов</w:t>
      </w:r>
      <w:r w:rsidR="00227FAE" w:rsidRPr="00075B7D">
        <w:rPr>
          <w:rFonts w:ascii="Arial" w:hAnsi="Arial" w:cs="Arial"/>
          <w:sz w:val="24"/>
          <w:szCs w:val="24"/>
        </w:rPr>
        <w:t xml:space="preserve">. </w:t>
      </w:r>
      <w:r w:rsidR="00227FAE">
        <w:rPr>
          <w:rFonts w:ascii="Arial" w:hAnsi="Arial" w:cs="Arial"/>
          <w:sz w:val="24"/>
          <w:szCs w:val="24"/>
        </w:rPr>
        <w:t>Банк России с</w:t>
      </w:r>
      <w:r w:rsidR="00227FAE" w:rsidRPr="00075B7D">
        <w:rPr>
          <w:rFonts w:ascii="Arial" w:hAnsi="Arial" w:cs="Arial"/>
          <w:sz w:val="24"/>
          <w:szCs w:val="24"/>
        </w:rPr>
        <w:t xml:space="preserve"> 1 октября 2019 года </w:t>
      </w:r>
      <w:r w:rsidR="00227FAE">
        <w:rPr>
          <w:rFonts w:ascii="Arial" w:hAnsi="Arial" w:cs="Arial"/>
          <w:sz w:val="24"/>
          <w:szCs w:val="24"/>
        </w:rPr>
        <w:t xml:space="preserve">обязал </w:t>
      </w:r>
      <w:r w:rsidR="00227FAE" w:rsidRPr="00075B7D">
        <w:rPr>
          <w:rFonts w:ascii="Arial" w:hAnsi="Arial" w:cs="Arial"/>
          <w:sz w:val="24"/>
          <w:szCs w:val="24"/>
        </w:rPr>
        <w:t>банки и МФО рассчитывать ПДН при принятии решения о выдачи нового кредита</w:t>
      </w:r>
      <w:r w:rsidR="007502F9" w:rsidRPr="007502F9">
        <w:t xml:space="preserve"> </w:t>
      </w:r>
      <w:r w:rsidR="00E24987">
        <w:rPr>
          <w:rFonts w:ascii="Arial" w:hAnsi="Arial" w:cs="Arial"/>
        </w:rPr>
        <w:t xml:space="preserve">или займа </w:t>
      </w:r>
      <w:r w:rsidR="007502F9" w:rsidRPr="007502F9">
        <w:rPr>
          <w:rFonts w:ascii="Arial" w:hAnsi="Arial" w:cs="Arial"/>
          <w:sz w:val="24"/>
          <w:szCs w:val="24"/>
        </w:rPr>
        <w:t>от 10 тысяч рублей (или в эквивалентной сумме в иностранной валюте)</w:t>
      </w:r>
      <w:r w:rsidR="00227FAE" w:rsidRPr="00075B7D">
        <w:rPr>
          <w:rFonts w:ascii="Arial" w:hAnsi="Arial" w:cs="Arial"/>
          <w:sz w:val="24"/>
          <w:szCs w:val="24"/>
        </w:rPr>
        <w:t xml:space="preserve"> или увеличении лимита по кредитной карте. </w:t>
      </w:r>
    </w:p>
    <w:p w:rsidR="0041207B" w:rsidRDefault="00227FAE" w:rsidP="009D4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075B7D">
        <w:rPr>
          <w:rFonts w:ascii="Arial" w:hAnsi="Arial" w:cs="Arial"/>
          <w:sz w:val="24"/>
          <w:szCs w:val="24"/>
        </w:rPr>
        <w:t xml:space="preserve">сли ПДН по кредиту </w:t>
      </w:r>
      <w:r w:rsidR="00E24987">
        <w:rPr>
          <w:rFonts w:ascii="Arial" w:hAnsi="Arial" w:cs="Arial"/>
          <w:sz w:val="24"/>
          <w:szCs w:val="24"/>
        </w:rPr>
        <w:t xml:space="preserve">или займу </w:t>
      </w:r>
      <w:r w:rsidRPr="00075B7D">
        <w:rPr>
          <w:rFonts w:ascii="Arial" w:hAnsi="Arial" w:cs="Arial"/>
          <w:sz w:val="24"/>
          <w:szCs w:val="24"/>
        </w:rPr>
        <w:t xml:space="preserve">оказывается больше 50%, банк или МФО должны </w:t>
      </w:r>
      <w:r w:rsidR="002A217E">
        <w:rPr>
          <w:rFonts w:ascii="Arial" w:hAnsi="Arial" w:cs="Arial"/>
          <w:sz w:val="24"/>
          <w:szCs w:val="24"/>
        </w:rPr>
        <w:t>с</w:t>
      </w:r>
      <w:r w:rsidRPr="00075B7D">
        <w:rPr>
          <w:rFonts w:ascii="Arial" w:hAnsi="Arial" w:cs="Arial"/>
          <w:sz w:val="24"/>
          <w:szCs w:val="24"/>
        </w:rPr>
        <w:t>формировать больше капитала под такие кредиты</w:t>
      </w:r>
      <w:r w:rsidR="002A217E">
        <w:rPr>
          <w:rFonts w:ascii="Arial" w:hAnsi="Arial" w:cs="Arial"/>
          <w:sz w:val="24"/>
          <w:szCs w:val="24"/>
        </w:rPr>
        <w:t xml:space="preserve">, а также </w:t>
      </w:r>
      <w:r w:rsidR="002A217E" w:rsidRPr="002A217E">
        <w:rPr>
          <w:rFonts w:ascii="Arial" w:hAnsi="Arial" w:cs="Arial"/>
          <w:sz w:val="24"/>
          <w:szCs w:val="24"/>
        </w:rPr>
        <w:t>примен</w:t>
      </w:r>
      <w:r w:rsidR="002A217E">
        <w:rPr>
          <w:rFonts w:ascii="Arial" w:hAnsi="Arial" w:cs="Arial"/>
          <w:sz w:val="24"/>
          <w:szCs w:val="24"/>
        </w:rPr>
        <w:t>и</w:t>
      </w:r>
      <w:r w:rsidR="002A217E" w:rsidRPr="002A217E">
        <w:rPr>
          <w:rFonts w:ascii="Arial" w:hAnsi="Arial" w:cs="Arial"/>
          <w:sz w:val="24"/>
          <w:szCs w:val="24"/>
        </w:rPr>
        <w:t>ть повышенные надбавки к коэффициент</w:t>
      </w:r>
      <w:r w:rsidR="00FE1927">
        <w:rPr>
          <w:rFonts w:ascii="Arial" w:hAnsi="Arial" w:cs="Arial"/>
          <w:sz w:val="24"/>
          <w:szCs w:val="24"/>
        </w:rPr>
        <w:t>у</w:t>
      </w:r>
      <w:r w:rsidR="002A217E">
        <w:rPr>
          <w:rFonts w:ascii="Arial" w:hAnsi="Arial" w:cs="Arial"/>
          <w:sz w:val="24"/>
          <w:szCs w:val="24"/>
        </w:rPr>
        <w:t xml:space="preserve"> риска. </w:t>
      </w:r>
      <w:r w:rsidR="00247F22">
        <w:rPr>
          <w:rFonts w:ascii="Arial" w:hAnsi="Arial" w:cs="Arial"/>
          <w:sz w:val="24"/>
          <w:szCs w:val="24"/>
        </w:rPr>
        <w:t>Как результат, и</w:t>
      </w:r>
      <w:r w:rsidR="00247F22" w:rsidRPr="00247F22">
        <w:rPr>
          <w:rFonts w:ascii="Arial" w:hAnsi="Arial" w:cs="Arial"/>
          <w:sz w:val="24"/>
          <w:szCs w:val="24"/>
        </w:rPr>
        <w:t>нтерес банков и микрофинансовых организаций к работе со слишком закредитованными гражданами</w:t>
      </w:r>
      <w:r w:rsidR="00247F22">
        <w:rPr>
          <w:rFonts w:ascii="Arial" w:hAnsi="Arial" w:cs="Arial"/>
          <w:sz w:val="24"/>
          <w:szCs w:val="24"/>
        </w:rPr>
        <w:t xml:space="preserve"> снизится, </w:t>
      </w:r>
      <w:r w:rsidR="00E24987">
        <w:rPr>
          <w:rFonts w:ascii="Arial" w:hAnsi="Arial" w:cs="Arial"/>
          <w:sz w:val="24"/>
          <w:szCs w:val="24"/>
        </w:rPr>
        <w:t xml:space="preserve">кредиторы </w:t>
      </w:r>
      <w:r w:rsidR="00247F22" w:rsidRPr="00247F22">
        <w:rPr>
          <w:rFonts w:ascii="Arial" w:hAnsi="Arial" w:cs="Arial"/>
          <w:sz w:val="24"/>
          <w:szCs w:val="24"/>
        </w:rPr>
        <w:t>будут выбирать наиболее надежных заемщиков и серьезнее подходить к оценке рисков, связанных с невозвратом денег.</w:t>
      </w:r>
      <w:r w:rsidR="00247F22">
        <w:rPr>
          <w:rFonts w:ascii="Arial" w:hAnsi="Arial" w:cs="Arial"/>
          <w:sz w:val="24"/>
          <w:szCs w:val="24"/>
        </w:rPr>
        <w:t xml:space="preserve"> </w:t>
      </w:r>
      <w:r w:rsidR="00BD3895">
        <w:rPr>
          <w:rFonts w:ascii="Arial" w:hAnsi="Arial" w:cs="Arial"/>
          <w:sz w:val="24"/>
          <w:szCs w:val="24"/>
        </w:rPr>
        <w:t>В итоге</w:t>
      </w:r>
      <w:r w:rsidR="00247F22">
        <w:rPr>
          <w:rFonts w:ascii="Arial" w:hAnsi="Arial" w:cs="Arial"/>
          <w:sz w:val="24"/>
          <w:szCs w:val="24"/>
        </w:rPr>
        <w:t xml:space="preserve"> доля </w:t>
      </w:r>
      <w:r w:rsidR="00247F22" w:rsidRPr="00247F22">
        <w:rPr>
          <w:rFonts w:ascii="Arial" w:hAnsi="Arial" w:cs="Arial"/>
          <w:sz w:val="24"/>
          <w:szCs w:val="24"/>
        </w:rPr>
        <w:t>предоставляемых кредитов с ПДН более 50%</w:t>
      </w:r>
      <w:r w:rsidR="00247F22">
        <w:rPr>
          <w:rFonts w:ascii="Arial" w:hAnsi="Arial" w:cs="Arial"/>
          <w:sz w:val="24"/>
          <w:szCs w:val="24"/>
        </w:rPr>
        <w:t xml:space="preserve"> снизится. </w:t>
      </w:r>
      <w:r w:rsidR="00DC7219">
        <w:rPr>
          <w:rFonts w:ascii="Arial" w:hAnsi="Arial" w:cs="Arial"/>
          <w:sz w:val="24"/>
          <w:szCs w:val="24"/>
        </w:rPr>
        <w:t>Вместе с этим</w:t>
      </w:r>
      <w:r w:rsidR="00B0647A">
        <w:rPr>
          <w:rFonts w:ascii="Arial" w:hAnsi="Arial" w:cs="Arial"/>
          <w:sz w:val="24"/>
          <w:szCs w:val="24"/>
        </w:rPr>
        <w:t>, по прогнозам Банка России,</w:t>
      </w:r>
      <w:r w:rsidR="00DC7219">
        <w:rPr>
          <w:rFonts w:ascii="Arial" w:hAnsi="Arial" w:cs="Arial"/>
          <w:sz w:val="24"/>
          <w:szCs w:val="24"/>
        </w:rPr>
        <w:t xml:space="preserve"> произойдет и </w:t>
      </w:r>
      <w:r w:rsidR="0041207B" w:rsidRPr="0041207B">
        <w:rPr>
          <w:rFonts w:ascii="Arial" w:hAnsi="Arial" w:cs="Arial"/>
          <w:sz w:val="24"/>
          <w:szCs w:val="24"/>
        </w:rPr>
        <w:t>снижение роста рынка необеспеченного потребительского кредитования примерно с 20% до 10%.</w:t>
      </w:r>
    </w:p>
    <w:p w:rsidR="00AE396A" w:rsidRPr="00AE396A" w:rsidRDefault="00143892" w:rsidP="001563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E851DD">
        <w:rPr>
          <w:rFonts w:ascii="Arial" w:hAnsi="Arial" w:cs="Arial"/>
          <w:b/>
          <w:sz w:val="24"/>
          <w:szCs w:val="24"/>
        </w:rPr>
        <w:t xml:space="preserve">Чем была вызвана необходимость введения такой меры? </w:t>
      </w:r>
    </w:p>
    <w:p w:rsidR="00951CFB" w:rsidRDefault="00143892" w:rsidP="00266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671C">
        <w:rPr>
          <w:rFonts w:ascii="Arial" w:hAnsi="Arial" w:cs="Arial"/>
          <w:sz w:val="24"/>
          <w:szCs w:val="24"/>
        </w:rPr>
        <w:t xml:space="preserve">Требования Банка России направлены </w:t>
      </w:r>
      <w:r w:rsidR="00483925">
        <w:rPr>
          <w:rFonts w:ascii="Arial" w:hAnsi="Arial" w:cs="Arial"/>
          <w:sz w:val="24"/>
          <w:szCs w:val="24"/>
        </w:rPr>
        <w:t xml:space="preserve">в первую очередь </w:t>
      </w:r>
      <w:r w:rsidR="0026671C">
        <w:rPr>
          <w:rFonts w:ascii="Arial" w:hAnsi="Arial" w:cs="Arial"/>
          <w:sz w:val="24"/>
          <w:szCs w:val="24"/>
        </w:rPr>
        <w:t xml:space="preserve">на </w:t>
      </w:r>
      <w:r w:rsidR="0026671C" w:rsidRPr="00667F90">
        <w:rPr>
          <w:rFonts w:ascii="Arial" w:hAnsi="Arial" w:cs="Arial"/>
          <w:sz w:val="24"/>
          <w:szCs w:val="24"/>
        </w:rPr>
        <w:t>снижени</w:t>
      </w:r>
      <w:r w:rsidR="0026671C">
        <w:rPr>
          <w:rFonts w:ascii="Arial" w:hAnsi="Arial" w:cs="Arial"/>
          <w:sz w:val="24"/>
          <w:szCs w:val="24"/>
        </w:rPr>
        <w:t>е</w:t>
      </w:r>
      <w:r w:rsidR="0026671C" w:rsidRPr="00667F90">
        <w:rPr>
          <w:rFonts w:ascii="Arial" w:hAnsi="Arial" w:cs="Arial"/>
          <w:sz w:val="24"/>
          <w:szCs w:val="24"/>
        </w:rPr>
        <w:t xml:space="preserve"> закредитованности</w:t>
      </w:r>
      <w:r w:rsidR="0026671C">
        <w:rPr>
          <w:rFonts w:ascii="Arial" w:hAnsi="Arial" w:cs="Arial"/>
          <w:sz w:val="24"/>
          <w:szCs w:val="24"/>
        </w:rPr>
        <w:t xml:space="preserve"> граждан, повышение </w:t>
      </w:r>
      <w:r w:rsidR="0026671C" w:rsidRPr="00667F90">
        <w:rPr>
          <w:rFonts w:ascii="Arial" w:hAnsi="Arial" w:cs="Arial"/>
          <w:sz w:val="24"/>
          <w:szCs w:val="24"/>
        </w:rPr>
        <w:t>устойчивост</w:t>
      </w:r>
      <w:r w:rsidR="0026671C">
        <w:rPr>
          <w:rFonts w:ascii="Arial" w:hAnsi="Arial" w:cs="Arial"/>
          <w:sz w:val="24"/>
          <w:szCs w:val="24"/>
        </w:rPr>
        <w:t>и</w:t>
      </w:r>
      <w:r w:rsidR="0026671C" w:rsidRPr="00667F90">
        <w:rPr>
          <w:rFonts w:ascii="Arial" w:hAnsi="Arial" w:cs="Arial"/>
          <w:sz w:val="24"/>
          <w:szCs w:val="24"/>
        </w:rPr>
        <w:t xml:space="preserve"> финансовой системы</w:t>
      </w:r>
      <w:r w:rsidR="0026671C">
        <w:rPr>
          <w:rFonts w:ascii="Arial" w:hAnsi="Arial" w:cs="Arial"/>
          <w:sz w:val="24"/>
          <w:szCs w:val="24"/>
        </w:rPr>
        <w:t xml:space="preserve"> страны и обеспечение</w:t>
      </w:r>
      <w:r w:rsidR="0026671C" w:rsidRPr="009F1052">
        <w:rPr>
          <w:rFonts w:ascii="Arial" w:hAnsi="Arial" w:cs="Arial"/>
          <w:sz w:val="24"/>
          <w:szCs w:val="24"/>
        </w:rPr>
        <w:t xml:space="preserve"> качественн</w:t>
      </w:r>
      <w:r w:rsidR="0026671C">
        <w:rPr>
          <w:rFonts w:ascii="Arial" w:hAnsi="Arial" w:cs="Arial"/>
          <w:sz w:val="24"/>
          <w:szCs w:val="24"/>
        </w:rPr>
        <w:t>ого</w:t>
      </w:r>
      <w:r w:rsidR="0026671C" w:rsidRPr="009F1052">
        <w:rPr>
          <w:rFonts w:ascii="Arial" w:hAnsi="Arial" w:cs="Arial"/>
          <w:sz w:val="24"/>
          <w:szCs w:val="24"/>
        </w:rPr>
        <w:t xml:space="preserve"> рост</w:t>
      </w:r>
      <w:r w:rsidR="0026671C">
        <w:rPr>
          <w:rFonts w:ascii="Arial" w:hAnsi="Arial" w:cs="Arial"/>
          <w:sz w:val="24"/>
          <w:szCs w:val="24"/>
        </w:rPr>
        <w:t>а</w:t>
      </w:r>
      <w:r w:rsidR="0026671C" w:rsidRPr="009F1052">
        <w:rPr>
          <w:rFonts w:ascii="Arial" w:hAnsi="Arial" w:cs="Arial"/>
          <w:sz w:val="24"/>
          <w:szCs w:val="24"/>
        </w:rPr>
        <w:t xml:space="preserve"> кредитных портфелей банков</w:t>
      </w:r>
      <w:r w:rsidR="00762996">
        <w:rPr>
          <w:rFonts w:ascii="Arial" w:hAnsi="Arial" w:cs="Arial"/>
          <w:sz w:val="24"/>
          <w:szCs w:val="24"/>
        </w:rPr>
        <w:t xml:space="preserve">. </w:t>
      </w:r>
    </w:p>
    <w:p w:rsidR="00B0647A" w:rsidRDefault="00762996" w:rsidP="00266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немало людей, которые </w:t>
      </w:r>
      <w:r w:rsidRPr="00762996">
        <w:rPr>
          <w:rFonts w:ascii="Arial" w:hAnsi="Arial" w:cs="Arial"/>
          <w:sz w:val="24"/>
          <w:szCs w:val="24"/>
        </w:rPr>
        <w:t xml:space="preserve">одновременно </w:t>
      </w:r>
      <w:r>
        <w:rPr>
          <w:rFonts w:ascii="Arial" w:hAnsi="Arial" w:cs="Arial"/>
          <w:sz w:val="24"/>
          <w:szCs w:val="24"/>
        </w:rPr>
        <w:t xml:space="preserve">используют </w:t>
      </w:r>
      <w:r w:rsidRPr="00762996">
        <w:rPr>
          <w:rFonts w:ascii="Arial" w:hAnsi="Arial" w:cs="Arial"/>
          <w:sz w:val="24"/>
          <w:szCs w:val="24"/>
        </w:rPr>
        <w:t>неско</w:t>
      </w:r>
      <w:r>
        <w:rPr>
          <w:rFonts w:ascii="Arial" w:hAnsi="Arial" w:cs="Arial"/>
          <w:sz w:val="24"/>
          <w:szCs w:val="24"/>
        </w:rPr>
        <w:t xml:space="preserve">лько разных кредитных продуктов, </w:t>
      </w:r>
      <w:r w:rsidRPr="00762996">
        <w:rPr>
          <w:rFonts w:ascii="Arial" w:hAnsi="Arial" w:cs="Arial"/>
          <w:sz w:val="24"/>
          <w:szCs w:val="24"/>
        </w:rPr>
        <w:t xml:space="preserve">перекредитовываются и </w:t>
      </w:r>
      <w:r w:rsidR="00B0647A">
        <w:rPr>
          <w:rFonts w:ascii="Arial" w:hAnsi="Arial" w:cs="Arial"/>
          <w:sz w:val="24"/>
          <w:szCs w:val="24"/>
        </w:rPr>
        <w:t xml:space="preserve">за счет новых кредитов оплачивают старые. </w:t>
      </w:r>
    </w:p>
    <w:p w:rsidR="00762996" w:rsidRDefault="00951CFB" w:rsidP="00266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Чрезмерная</w:t>
      </w:r>
      <w:r w:rsidR="00762996">
        <w:rPr>
          <w:rFonts w:ascii="Arial" w:hAnsi="Arial" w:cs="Arial"/>
          <w:sz w:val="24"/>
          <w:szCs w:val="24"/>
        </w:rPr>
        <w:t xml:space="preserve"> </w:t>
      </w:r>
      <w:r w:rsidR="00686C5A">
        <w:rPr>
          <w:rFonts w:ascii="Arial" w:hAnsi="Arial" w:cs="Arial"/>
          <w:sz w:val="24"/>
          <w:szCs w:val="24"/>
        </w:rPr>
        <w:t>долговая перезагрузка</w:t>
      </w:r>
      <w:r w:rsidR="00762996">
        <w:rPr>
          <w:rFonts w:ascii="Arial" w:hAnsi="Arial" w:cs="Arial"/>
          <w:sz w:val="24"/>
          <w:szCs w:val="24"/>
        </w:rPr>
        <w:t xml:space="preserve"> чревата </w:t>
      </w:r>
      <w:r w:rsidR="00762996" w:rsidRPr="00762996">
        <w:rPr>
          <w:rFonts w:ascii="Arial" w:hAnsi="Arial" w:cs="Arial"/>
          <w:sz w:val="24"/>
          <w:szCs w:val="24"/>
        </w:rPr>
        <w:t>рост</w:t>
      </w:r>
      <w:r w:rsidR="00762996">
        <w:rPr>
          <w:rFonts w:ascii="Arial" w:hAnsi="Arial" w:cs="Arial"/>
          <w:sz w:val="24"/>
          <w:szCs w:val="24"/>
        </w:rPr>
        <w:t>ом</w:t>
      </w:r>
      <w:r w:rsidR="00762996" w:rsidRPr="00762996">
        <w:rPr>
          <w:rFonts w:ascii="Arial" w:hAnsi="Arial" w:cs="Arial"/>
          <w:sz w:val="24"/>
          <w:szCs w:val="24"/>
        </w:rPr>
        <w:t xml:space="preserve"> неплате</w:t>
      </w:r>
      <w:r w:rsidR="00686C5A">
        <w:rPr>
          <w:rFonts w:ascii="Arial" w:hAnsi="Arial" w:cs="Arial"/>
          <w:sz w:val="24"/>
          <w:szCs w:val="24"/>
        </w:rPr>
        <w:t>жей по потребительским кредитам и, как результат</w:t>
      </w:r>
      <w:r w:rsidR="00FF3874">
        <w:rPr>
          <w:rFonts w:ascii="Arial" w:hAnsi="Arial" w:cs="Arial"/>
          <w:sz w:val="24"/>
          <w:szCs w:val="24"/>
        </w:rPr>
        <w:t xml:space="preserve">, потерям в банковском секторе и </w:t>
      </w:r>
      <w:r w:rsidR="00686C5A">
        <w:rPr>
          <w:rFonts w:ascii="Arial" w:hAnsi="Arial" w:cs="Arial"/>
          <w:sz w:val="24"/>
          <w:szCs w:val="24"/>
        </w:rPr>
        <w:t>негативным социальным последствиям.</w:t>
      </w:r>
      <w:r w:rsidR="00AF2643">
        <w:rPr>
          <w:rFonts w:ascii="Arial" w:hAnsi="Arial" w:cs="Arial"/>
          <w:sz w:val="24"/>
          <w:szCs w:val="24"/>
        </w:rPr>
        <w:t xml:space="preserve"> И хотя рисков</w:t>
      </w:r>
      <w:r w:rsidR="00686C5A">
        <w:rPr>
          <w:rFonts w:ascii="Arial" w:hAnsi="Arial" w:cs="Arial"/>
          <w:sz w:val="24"/>
          <w:szCs w:val="24"/>
        </w:rPr>
        <w:t xml:space="preserve"> </w:t>
      </w:r>
      <w:r w:rsidR="00AF2643" w:rsidRPr="00AF2643">
        <w:rPr>
          <w:rFonts w:ascii="Arial" w:hAnsi="Arial" w:cs="Arial"/>
          <w:sz w:val="24"/>
          <w:szCs w:val="24"/>
        </w:rPr>
        <w:t>для финансовой стабильности</w:t>
      </w:r>
      <w:r w:rsidR="00AF2643">
        <w:rPr>
          <w:rFonts w:ascii="Arial" w:hAnsi="Arial" w:cs="Arial"/>
          <w:sz w:val="24"/>
          <w:szCs w:val="24"/>
        </w:rPr>
        <w:t xml:space="preserve"> </w:t>
      </w:r>
      <w:r w:rsidR="008B6F1A">
        <w:rPr>
          <w:rFonts w:ascii="Arial" w:hAnsi="Arial" w:cs="Arial"/>
          <w:sz w:val="24"/>
          <w:szCs w:val="24"/>
        </w:rPr>
        <w:t xml:space="preserve">страны </w:t>
      </w:r>
      <w:r w:rsidR="00AF2643">
        <w:rPr>
          <w:rFonts w:ascii="Arial" w:hAnsi="Arial" w:cs="Arial"/>
          <w:sz w:val="24"/>
          <w:szCs w:val="24"/>
        </w:rPr>
        <w:t xml:space="preserve">нет, Банк России </w:t>
      </w:r>
      <w:r w:rsidR="008B6F1A">
        <w:rPr>
          <w:rFonts w:ascii="Arial" w:hAnsi="Arial" w:cs="Arial"/>
          <w:sz w:val="24"/>
          <w:szCs w:val="24"/>
        </w:rPr>
        <w:t xml:space="preserve">все же </w:t>
      </w:r>
      <w:r w:rsidR="00AF2643" w:rsidRPr="00AF2643">
        <w:rPr>
          <w:rFonts w:ascii="Arial" w:hAnsi="Arial" w:cs="Arial"/>
          <w:sz w:val="24"/>
          <w:szCs w:val="24"/>
        </w:rPr>
        <w:t>обеспокоен высокими темпами необеспеченного потреб</w:t>
      </w:r>
      <w:r w:rsidR="00BE1EF6">
        <w:rPr>
          <w:rFonts w:ascii="Arial" w:hAnsi="Arial" w:cs="Arial"/>
          <w:sz w:val="24"/>
          <w:szCs w:val="24"/>
        </w:rPr>
        <w:t xml:space="preserve">ительского </w:t>
      </w:r>
      <w:r w:rsidR="00AF2643" w:rsidRPr="00AF2643">
        <w:rPr>
          <w:rFonts w:ascii="Arial" w:hAnsi="Arial" w:cs="Arial"/>
          <w:sz w:val="24"/>
          <w:szCs w:val="24"/>
        </w:rPr>
        <w:t>кредитования.</w:t>
      </w:r>
    </w:p>
    <w:p w:rsidR="00611203" w:rsidRDefault="00143892" w:rsidP="00F850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323D45" w:rsidRPr="00323D45">
        <w:rPr>
          <w:rFonts w:ascii="Arial" w:hAnsi="Arial" w:cs="Arial"/>
          <w:b/>
          <w:sz w:val="24"/>
          <w:szCs w:val="24"/>
        </w:rPr>
        <w:t>Получается, что заемщик</w:t>
      </w:r>
      <w:r w:rsidR="00A62EFC">
        <w:rPr>
          <w:rFonts w:ascii="Arial" w:hAnsi="Arial" w:cs="Arial"/>
          <w:b/>
          <w:sz w:val="24"/>
          <w:szCs w:val="24"/>
        </w:rPr>
        <w:t>ам</w:t>
      </w:r>
      <w:r w:rsidR="00323D45" w:rsidRPr="00323D45">
        <w:rPr>
          <w:rFonts w:ascii="Arial" w:hAnsi="Arial" w:cs="Arial"/>
          <w:b/>
          <w:sz w:val="24"/>
          <w:szCs w:val="24"/>
        </w:rPr>
        <w:t xml:space="preserve"> с высокой долговой нагрузкой </w:t>
      </w:r>
      <w:r w:rsidR="00A62EFC">
        <w:rPr>
          <w:rFonts w:ascii="Arial" w:hAnsi="Arial" w:cs="Arial"/>
          <w:b/>
          <w:sz w:val="24"/>
          <w:szCs w:val="24"/>
        </w:rPr>
        <w:t>будут отказывать</w:t>
      </w:r>
      <w:r w:rsidR="00323D45" w:rsidRPr="00323D45">
        <w:rPr>
          <w:rFonts w:ascii="Arial" w:hAnsi="Arial" w:cs="Arial"/>
          <w:b/>
          <w:sz w:val="24"/>
          <w:szCs w:val="24"/>
        </w:rPr>
        <w:t xml:space="preserve"> </w:t>
      </w:r>
      <w:r w:rsidR="00A62EFC">
        <w:rPr>
          <w:rFonts w:ascii="Arial" w:hAnsi="Arial" w:cs="Arial"/>
          <w:b/>
          <w:sz w:val="24"/>
          <w:szCs w:val="24"/>
        </w:rPr>
        <w:t>к</w:t>
      </w:r>
      <w:r w:rsidR="00323D45" w:rsidRPr="00323D45">
        <w:rPr>
          <w:rFonts w:ascii="Arial" w:hAnsi="Arial" w:cs="Arial"/>
          <w:b/>
          <w:sz w:val="24"/>
          <w:szCs w:val="24"/>
        </w:rPr>
        <w:t xml:space="preserve"> кредит</w:t>
      </w:r>
      <w:r w:rsidR="00A62EFC">
        <w:rPr>
          <w:rFonts w:ascii="Arial" w:hAnsi="Arial" w:cs="Arial"/>
          <w:b/>
          <w:sz w:val="24"/>
          <w:szCs w:val="24"/>
        </w:rPr>
        <w:t>ах</w:t>
      </w:r>
      <w:r w:rsidR="00323D45" w:rsidRPr="00323D45">
        <w:rPr>
          <w:rFonts w:ascii="Arial" w:hAnsi="Arial" w:cs="Arial"/>
          <w:b/>
          <w:sz w:val="24"/>
          <w:szCs w:val="24"/>
        </w:rPr>
        <w:t xml:space="preserve">? </w:t>
      </w:r>
    </w:p>
    <w:p w:rsidR="00F85080" w:rsidRPr="00611203" w:rsidRDefault="00143892" w:rsidP="00F850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5DF4">
        <w:rPr>
          <w:rFonts w:ascii="Arial" w:hAnsi="Arial" w:cs="Arial"/>
          <w:sz w:val="24"/>
          <w:szCs w:val="24"/>
        </w:rPr>
        <w:t>Оценку</w:t>
      </w:r>
      <w:r w:rsidR="00B55DF4" w:rsidRPr="00B55DF4">
        <w:rPr>
          <w:rFonts w:ascii="Arial" w:hAnsi="Arial" w:cs="Arial"/>
          <w:sz w:val="24"/>
          <w:szCs w:val="24"/>
        </w:rPr>
        <w:t xml:space="preserve"> платежеспособности </w:t>
      </w:r>
      <w:r w:rsidR="00B55DF4">
        <w:rPr>
          <w:rFonts w:ascii="Arial" w:hAnsi="Arial" w:cs="Arial"/>
          <w:sz w:val="24"/>
          <w:szCs w:val="24"/>
        </w:rPr>
        <w:t xml:space="preserve">заемщика и решение </w:t>
      </w:r>
      <w:r w:rsidR="00A62EFC" w:rsidRPr="00A62EFC">
        <w:rPr>
          <w:rFonts w:ascii="Arial" w:hAnsi="Arial" w:cs="Arial"/>
          <w:sz w:val="24"/>
          <w:szCs w:val="24"/>
        </w:rPr>
        <w:t>о предоставлении кредит</w:t>
      </w:r>
      <w:r w:rsidR="00F85080">
        <w:rPr>
          <w:rFonts w:ascii="Arial" w:hAnsi="Arial" w:cs="Arial"/>
          <w:sz w:val="24"/>
          <w:szCs w:val="24"/>
        </w:rPr>
        <w:t>а</w:t>
      </w:r>
      <w:r w:rsidR="00A62EFC" w:rsidRPr="00A62EFC">
        <w:rPr>
          <w:rFonts w:ascii="Arial" w:hAnsi="Arial" w:cs="Arial"/>
          <w:sz w:val="24"/>
          <w:szCs w:val="24"/>
        </w:rPr>
        <w:t xml:space="preserve"> </w:t>
      </w:r>
      <w:r w:rsidR="00A62EFC">
        <w:rPr>
          <w:rFonts w:ascii="Arial" w:hAnsi="Arial" w:cs="Arial"/>
          <w:sz w:val="24"/>
          <w:szCs w:val="24"/>
        </w:rPr>
        <w:t>принимает только банк</w:t>
      </w:r>
      <w:r w:rsidR="004F1430">
        <w:rPr>
          <w:rFonts w:ascii="Arial" w:hAnsi="Arial" w:cs="Arial"/>
          <w:sz w:val="24"/>
          <w:szCs w:val="24"/>
        </w:rPr>
        <w:t>, который заинтересован</w:t>
      </w:r>
      <w:r w:rsidR="00B55DF4">
        <w:rPr>
          <w:rFonts w:ascii="Arial" w:hAnsi="Arial" w:cs="Arial"/>
          <w:sz w:val="24"/>
          <w:szCs w:val="24"/>
        </w:rPr>
        <w:t xml:space="preserve"> в </w:t>
      </w:r>
      <w:r w:rsidR="00B55DF4" w:rsidRPr="00B55DF4">
        <w:rPr>
          <w:rFonts w:ascii="Arial" w:hAnsi="Arial" w:cs="Arial"/>
          <w:sz w:val="24"/>
          <w:szCs w:val="24"/>
        </w:rPr>
        <w:t>рост</w:t>
      </w:r>
      <w:r w:rsidR="00B55DF4">
        <w:rPr>
          <w:rFonts w:ascii="Arial" w:hAnsi="Arial" w:cs="Arial"/>
          <w:sz w:val="24"/>
          <w:szCs w:val="24"/>
        </w:rPr>
        <w:t>е</w:t>
      </w:r>
      <w:r w:rsidR="00B55DF4" w:rsidRPr="00B55DF4">
        <w:rPr>
          <w:rFonts w:ascii="Arial" w:hAnsi="Arial" w:cs="Arial"/>
          <w:sz w:val="24"/>
          <w:szCs w:val="24"/>
        </w:rPr>
        <w:t xml:space="preserve"> прибыли с минимальными издержками.</w:t>
      </w:r>
      <w:r w:rsidR="00F85080">
        <w:rPr>
          <w:rFonts w:ascii="Arial" w:hAnsi="Arial" w:cs="Arial"/>
          <w:sz w:val="24"/>
          <w:szCs w:val="24"/>
        </w:rPr>
        <w:t xml:space="preserve"> Как я уже сказал выше, к</w:t>
      </w:r>
      <w:r w:rsidR="00F85080" w:rsidRPr="00F85080">
        <w:rPr>
          <w:rFonts w:ascii="Arial" w:hAnsi="Arial" w:cs="Arial"/>
          <w:sz w:val="24"/>
          <w:szCs w:val="24"/>
        </w:rPr>
        <w:t>редит</w:t>
      </w:r>
      <w:r w:rsidR="00F85080">
        <w:rPr>
          <w:rFonts w:ascii="Arial" w:hAnsi="Arial" w:cs="Arial"/>
          <w:sz w:val="24"/>
          <w:szCs w:val="24"/>
        </w:rPr>
        <w:t>ы</w:t>
      </w:r>
      <w:r w:rsidR="00F85080" w:rsidRPr="00F85080">
        <w:rPr>
          <w:rFonts w:ascii="Arial" w:hAnsi="Arial" w:cs="Arial"/>
          <w:sz w:val="24"/>
          <w:szCs w:val="24"/>
        </w:rPr>
        <w:t xml:space="preserve"> с предельной долговой нагрузкой </w:t>
      </w:r>
      <w:r w:rsidR="00F85080">
        <w:rPr>
          <w:rFonts w:ascii="Arial" w:hAnsi="Arial" w:cs="Arial"/>
          <w:sz w:val="24"/>
          <w:szCs w:val="24"/>
        </w:rPr>
        <w:lastRenderedPageBreak/>
        <w:t xml:space="preserve">свыше 50% требуют больше капитала, </w:t>
      </w:r>
      <w:r w:rsidR="00EE3FE2">
        <w:rPr>
          <w:rFonts w:ascii="Arial" w:hAnsi="Arial" w:cs="Arial"/>
          <w:sz w:val="24"/>
          <w:szCs w:val="24"/>
        </w:rPr>
        <w:t>следовательно,</w:t>
      </w:r>
      <w:r w:rsidR="00F85080">
        <w:rPr>
          <w:rFonts w:ascii="Arial" w:hAnsi="Arial" w:cs="Arial"/>
          <w:sz w:val="24"/>
          <w:szCs w:val="24"/>
        </w:rPr>
        <w:t xml:space="preserve"> и больше </w:t>
      </w:r>
      <w:r w:rsidR="00EE3FE2">
        <w:rPr>
          <w:rFonts w:ascii="Arial" w:hAnsi="Arial" w:cs="Arial"/>
          <w:sz w:val="24"/>
          <w:szCs w:val="24"/>
        </w:rPr>
        <w:t>издержек</w:t>
      </w:r>
      <w:r w:rsidR="00F85080">
        <w:rPr>
          <w:rFonts w:ascii="Arial" w:hAnsi="Arial" w:cs="Arial"/>
          <w:sz w:val="24"/>
          <w:szCs w:val="24"/>
        </w:rPr>
        <w:t>.</w:t>
      </w:r>
      <w:r w:rsidR="00EE3FE2">
        <w:rPr>
          <w:rFonts w:ascii="Arial" w:hAnsi="Arial" w:cs="Arial"/>
          <w:sz w:val="24"/>
          <w:szCs w:val="24"/>
        </w:rPr>
        <w:t xml:space="preserve"> </w:t>
      </w:r>
      <w:r w:rsidR="00F85080">
        <w:rPr>
          <w:rFonts w:ascii="Arial" w:hAnsi="Arial" w:cs="Arial"/>
          <w:sz w:val="24"/>
          <w:szCs w:val="24"/>
        </w:rPr>
        <w:t xml:space="preserve"> </w:t>
      </w:r>
      <w:r w:rsidR="00EE3FE2">
        <w:rPr>
          <w:rFonts w:ascii="Arial" w:hAnsi="Arial" w:cs="Arial"/>
          <w:sz w:val="24"/>
          <w:szCs w:val="24"/>
        </w:rPr>
        <w:t>Поэтому к</w:t>
      </w:r>
      <w:r w:rsidR="00EE3FE2" w:rsidRPr="00EE3FE2">
        <w:rPr>
          <w:rFonts w:ascii="Arial" w:hAnsi="Arial" w:cs="Arial"/>
          <w:sz w:val="24"/>
          <w:szCs w:val="24"/>
        </w:rPr>
        <w:t xml:space="preserve">редитование в этих диапазонах </w:t>
      </w:r>
      <w:r w:rsidR="00EE3FE2">
        <w:rPr>
          <w:rFonts w:ascii="Arial" w:hAnsi="Arial" w:cs="Arial"/>
          <w:sz w:val="24"/>
          <w:szCs w:val="24"/>
        </w:rPr>
        <w:t>показателя долговой нагрузки</w:t>
      </w:r>
      <w:r w:rsidR="00EE3FE2" w:rsidRPr="00EE3FE2">
        <w:rPr>
          <w:rFonts w:ascii="Arial" w:hAnsi="Arial" w:cs="Arial"/>
          <w:sz w:val="24"/>
          <w:szCs w:val="24"/>
        </w:rPr>
        <w:t xml:space="preserve"> возможно, но не</w:t>
      </w:r>
      <w:r w:rsidR="00EE3FE2">
        <w:rPr>
          <w:rFonts w:ascii="Arial" w:hAnsi="Arial" w:cs="Arial"/>
          <w:sz w:val="24"/>
          <w:szCs w:val="24"/>
        </w:rPr>
        <w:t xml:space="preserve"> </w:t>
      </w:r>
      <w:r w:rsidR="002E52E3" w:rsidRPr="00EE3FE2">
        <w:rPr>
          <w:rFonts w:ascii="Arial" w:hAnsi="Arial" w:cs="Arial"/>
          <w:sz w:val="24"/>
          <w:szCs w:val="24"/>
        </w:rPr>
        <w:t xml:space="preserve">на </w:t>
      </w:r>
      <w:r w:rsidR="00EE3FE2">
        <w:rPr>
          <w:rFonts w:ascii="Arial" w:hAnsi="Arial" w:cs="Arial"/>
          <w:sz w:val="24"/>
          <w:szCs w:val="24"/>
        </w:rPr>
        <w:t xml:space="preserve">самых привлекательных условиях. </w:t>
      </w:r>
    </w:p>
    <w:p w:rsidR="00323D45" w:rsidRDefault="00E24987" w:rsidP="00323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Высокая долговая нагрузка не является </w:t>
      </w:r>
      <w:r w:rsidRPr="00383D13">
        <w:rPr>
          <w:rFonts w:ascii="Arial" w:hAnsi="Arial" w:cs="Arial"/>
          <w:sz w:val="24"/>
          <w:szCs w:val="24"/>
        </w:rPr>
        <w:t>заградительным барьером для кредитования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B973C0" w:rsidRPr="00D21CF2">
        <w:rPr>
          <w:rFonts w:ascii="Arial" w:hAnsi="Arial" w:cs="Arial"/>
          <w:sz w:val="24"/>
          <w:szCs w:val="24"/>
        </w:rPr>
        <w:t>но из-за того, что банки и МФО будут резервировать больше капитала под такие кредиты и займы, они будут подходить к заемщикам более избирательно</w:t>
      </w:r>
      <w:r w:rsidR="00FE1927">
        <w:rPr>
          <w:rFonts w:ascii="Arial" w:hAnsi="Arial" w:cs="Arial"/>
          <w:sz w:val="24"/>
          <w:szCs w:val="24"/>
        </w:rPr>
        <w:t>.</w:t>
      </w:r>
    </w:p>
    <w:p w:rsidR="00F7454E" w:rsidRPr="00F7454E" w:rsidRDefault="00143892" w:rsidP="00F745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456EA">
        <w:rPr>
          <w:rFonts w:ascii="Arial" w:hAnsi="Arial" w:cs="Arial"/>
          <w:b/>
          <w:sz w:val="24"/>
          <w:szCs w:val="24"/>
        </w:rPr>
        <w:t>Ч</w:t>
      </w:r>
      <w:r w:rsidR="004456EA" w:rsidRPr="004456EA">
        <w:rPr>
          <w:rFonts w:ascii="Arial" w:hAnsi="Arial" w:cs="Arial"/>
          <w:b/>
          <w:sz w:val="24"/>
          <w:szCs w:val="24"/>
        </w:rPr>
        <w:t>то делать заемщику, который уже попал в сложную ситуацию и не может обслуживать свои кредиты?</w:t>
      </w:r>
      <w:r w:rsidR="004456EA">
        <w:rPr>
          <w:rFonts w:ascii="Arial" w:hAnsi="Arial" w:cs="Arial"/>
          <w:b/>
          <w:sz w:val="24"/>
          <w:szCs w:val="24"/>
        </w:rPr>
        <w:t xml:space="preserve"> </w:t>
      </w:r>
      <w:r w:rsidR="00F7454E">
        <w:rPr>
          <w:rFonts w:ascii="Arial" w:hAnsi="Arial" w:cs="Arial"/>
          <w:b/>
          <w:sz w:val="24"/>
          <w:szCs w:val="24"/>
        </w:rPr>
        <w:t xml:space="preserve">Какой выход могут </w:t>
      </w:r>
      <w:r w:rsidR="00F7454E" w:rsidRPr="00F7454E">
        <w:rPr>
          <w:rFonts w:ascii="Arial" w:hAnsi="Arial" w:cs="Arial"/>
          <w:b/>
          <w:sz w:val="24"/>
          <w:szCs w:val="24"/>
        </w:rPr>
        <w:t xml:space="preserve">предложить банки </w:t>
      </w:r>
      <w:r w:rsidR="004456EA">
        <w:rPr>
          <w:rFonts w:ascii="Arial" w:hAnsi="Arial" w:cs="Arial"/>
          <w:b/>
          <w:sz w:val="24"/>
          <w:szCs w:val="24"/>
        </w:rPr>
        <w:t>таким</w:t>
      </w:r>
      <w:r w:rsidR="00F7454E" w:rsidRPr="00F7454E">
        <w:rPr>
          <w:rFonts w:ascii="Arial" w:hAnsi="Arial" w:cs="Arial"/>
          <w:b/>
          <w:sz w:val="24"/>
          <w:szCs w:val="24"/>
        </w:rPr>
        <w:t xml:space="preserve"> клиентам? </w:t>
      </w:r>
    </w:p>
    <w:p w:rsidR="00FE1927" w:rsidRDefault="00143892" w:rsidP="00BA5F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5FBF" w:rsidRPr="00BA5FBF">
        <w:rPr>
          <w:rFonts w:ascii="Arial" w:hAnsi="Arial" w:cs="Arial"/>
          <w:sz w:val="24"/>
          <w:szCs w:val="24"/>
        </w:rPr>
        <w:t>Если заемщик</w:t>
      </w:r>
      <w:r w:rsidR="00BA5FBF">
        <w:rPr>
          <w:rFonts w:ascii="Arial" w:hAnsi="Arial" w:cs="Arial"/>
          <w:sz w:val="24"/>
          <w:szCs w:val="24"/>
        </w:rPr>
        <w:t>, оказавшись в сложной жизненной ситуации, н</w:t>
      </w:r>
      <w:r w:rsidR="00BA5FBF" w:rsidRPr="00BA5FBF">
        <w:rPr>
          <w:rFonts w:ascii="Arial" w:hAnsi="Arial" w:cs="Arial"/>
          <w:sz w:val="24"/>
          <w:szCs w:val="24"/>
        </w:rPr>
        <w:t>е в силах обслуживать свой кредит, он может обратиться в банк с просьбой о снижении платежа с удлинением срока выплат.</w:t>
      </w:r>
      <w:r w:rsidR="00BA5FBF">
        <w:rPr>
          <w:rFonts w:ascii="Arial" w:hAnsi="Arial" w:cs="Arial"/>
          <w:sz w:val="24"/>
          <w:szCs w:val="24"/>
        </w:rPr>
        <w:t xml:space="preserve"> </w:t>
      </w:r>
      <w:r w:rsidR="00351DCA">
        <w:rPr>
          <w:rFonts w:ascii="Arial" w:hAnsi="Arial" w:cs="Arial"/>
          <w:sz w:val="24"/>
          <w:szCs w:val="24"/>
        </w:rPr>
        <w:t xml:space="preserve">В этом случае Банк России предусмотрел </w:t>
      </w:r>
      <w:r w:rsidR="00351DCA" w:rsidRPr="00351DCA">
        <w:rPr>
          <w:rFonts w:ascii="Arial" w:hAnsi="Arial" w:cs="Arial"/>
          <w:sz w:val="24"/>
          <w:szCs w:val="24"/>
        </w:rPr>
        <w:t>возможн</w:t>
      </w:r>
      <w:r w:rsidR="00351DCA">
        <w:rPr>
          <w:rFonts w:ascii="Arial" w:hAnsi="Arial" w:cs="Arial"/>
          <w:sz w:val="24"/>
          <w:szCs w:val="24"/>
        </w:rPr>
        <w:t xml:space="preserve">ость льготной реструктуризации: </w:t>
      </w:r>
      <w:r w:rsidR="00351DCA" w:rsidRPr="00351DCA">
        <w:rPr>
          <w:rFonts w:ascii="Arial" w:hAnsi="Arial" w:cs="Arial"/>
          <w:sz w:val="24"/>
          <w:szCs w:val="24"/>
        </w:rPr>
        <w:t>банкам не придется рассчитывать ПДН, если реструктуризация создает для заемщика более благоприятн</w:t>
      </w:r>
      <w:r w:rsidR="00351DCA">
        <w:rPr>
          <w:rFonts w:ascii="Arial" w:hAnsi="Arial" w:cs="Arial"/>
          <w:sz w:val="24"/>
          <w:szCs w:val="24"/>
        </w:rPr>
        <w:t xml:space="preserve">ые условия обслуживания кредита. </w:t>
      </w:r>
    </w:p>
    <w:p w:rsidR="00BA5FBF" w:rsidRPr="00CB5964" w:rsidRDefault="00143892" w:rsidP="00BA5F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966C63">
        <w:rPr>
          <w:rFonts w:ascii="Arial" w:hAnsi="Arial" w:cs="Arial"/>
          <w:b/>
          <w:sz w:val="24"/>
          <w:szCs w:val="24"/>
        </w:rPr>
        <w:t>К</w:t>
      </w:r>
      <w:r w:rsidR="00D52911">
        <w:rPr>
          <w:rFonts w:ascii="Arial" w:hAnsi="Arial" w:cs="Arial"/>
          <w:b/>
          <w:sz w:val="24"/>
          <w:szCs w:val="24"/>
        </w:rPr>
        <w:t xml:space="preserve">ак </w:t>
      </w:r>
      <w:r w:rsidR="00A20AA9">
        <w:rPr>
          <w:rFonts w:ascii="Arial" w:hAnsi="Arial" w:cs="Arial"/>
          <w:b/>
          <w:sz w:val="24"/>
          <w:szCs w:val="24"/>
        </w:rPr>
        <w:t>расс</w:t>
      </w:r>
      <w:r w:rsidR="00966C63">
        <w:rPr>
          <w:rFonts w:ascii="Arial" w:hAnsi="Arial" w:cs="Arial"/>
          <w:b/>
          <w:sz w:val="24"/>
          <w:szCs w:val="24"/>
        </w:rPr>
        <w:t xml:space="preserve">читывается </w:t>
      </w:r>
      <w:r w:rsidR="00D52911">
        <w:rPr>
          <w:rFonts w:ascii="Arial" w:hAnsi="Arial" w:cs="Arial"/>
          <w:b/>
          <w:sz w:val="24"/>
          <w:szCs w:val="24"/>
        </w:rPr>
        <w:t>показатель долговой нагрузки?</w:t>
      </w:r>
    </w:p>
    <w:p w:rsidR="00D72265" w:rsidRPr="00D72265" w:rsidRDefault="00143892" w:rsidP="00D72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C63">
        <w:rPr>
          <w:rFonts w:ascii="Arial" w:hAnsi="Arial" w:cs="Arial"/>
          <w:sz w:val="24"/>
          <w:szCs w:val="24"/>
        </w:rPr>
        <w:t>Д</w:t>
      </w:r>
      <w:r w:rsidR="00966C63" w:rsidRPr="00966C63">
        <w:rPr>
          <w:rFonts w:ascii="Arial" w:hAnsi="Arial" w:cs="Arial"/>
          <w:sz w:val="24"/>
          <w:szCs w:val="24"/>
        </w:rPr>
        <w:t xml:space="preserve">анные по </w:t>
      </w:r>
      <w:r w:rsidR="00966C63">
        <w:rPr>
          <w:rFonts w:ascii="Arial" w:hAnsi="Arial" w:cs="Arial"/>
          <w:sz w:val="24"/>
          <w:szCs w:val="24"/>
        </w:rPr>
        <w:t xml:space="preserve">кредитным </w:t>
      </w:r>
      <w:r w:rsidR="00966C63" w:rsidRPr="00966C63">
        <w:rPr>
          <w:rFonts w:ascii="Arial" w:hAnsi="Arial" w:cs="Arial"/>
          <w:sz w:val="24"/>
          <w:szCs w:val="24"/>
        </w:rPr>
        <w:t>обязательствам</w:t>
      </w:r>
      <w:r w:rsidR="00966C63">
        <w:rPr>
          <w:rFonts w:ascii="Arial" w:hAnsi="Arial" w:cs="Arial"/>
          <w:sz w:val="24"/>
          <w:szCs w:val="24"/>
        </w:rPr>
        <w:t xml:space="preserve"> заемщика </w:t>
      </w:r>
      <w:r w:rsidR="00D72265" w:rsidRPr="00D72265">
        <w:rPr>
          <w:rFonts w:ascii="Arial" w:hAnsi="Arial" w:cs="Arial"/>
          <w:sz w:val="24"/>
          <w:szCs w:val="24"/>
        </w:rPr>
        <w:t>банк</w:t>
      </w:r>
      <w:r w:rsidR="00966C63">
        <w:rPr>
          <w:rFonts w:ascii="Arial" w:hAnsi="Arial" w:cs="Arial"/>
          <w:sz w:val="24"/>
          <w:szCs w:val="24"/>
        </w:rPr>
        <w:t>и</w:t>
      </w:r>
      <w:r w:rsidR="00D72265" w:rsidRPr="00D72265">
        <w:rPr>
          <w:rFonts w:ascii="Arial" w:hAnsi="Arial" w:cs="Arial"/>
          <w:sz w:val="24"/>
          <w:szCs w:val="24"/>
        </w:rPr>
        <w:t xml:space="preserve"> и микрофинансов</w:t>
      </w:r>
      <w:r w:rsidR="00966C63">
        <w:rPr>
          <w:rFonts w:ascii="Arial" w:hAnsi="Arial" w:cs="Arial"/>
          <w:sz w:val="24"/>
          <w:szCs w:val="24"/>
        </w:rPr>
        <w:t xml:space="preserve">ые </w:t>
      </w:r>
      <w:r w:rsidR="00D72265" w:rsidRPr="00D72265">
        <w:rPr>
          <w:rFonts w:ascii="Arial" w:hAnsi="Arial" w:cs="Arial"/>
          <w:sz w:val="24"/>
          <w:szCs w:val="24"/>
        </w:rPr>
        <w:t>организаци</w:t>
      </w:r>
      <w:r w:rsidR="00966C63">
        <w:rPr>
          <w:rFonts w:ascii="Arial" w:hAnsi="Arial" w:cs="Arial"/>
          <w:sz w:val="24"/>
          <w:szCs w:val="24"/>
        </w:rPr>
        <w:t xml:space="preserve">и запрашивают в </w:t>
      </w:r>
      <w:r w:rsidR="00DA25FF">
        <w:rPr>
          <w:rFonts w:ascii="Arial" w:hAnsi="Arial" w:cs="Arial"/>
          <w:sz w:val="24"/>
          <w:szCs w:val="24"/>
        </w:rPr>
        <w:t>различных</w:t>
      </w:r>
      <w:r w:rsidR="00966C63">
        <w:rPr>
          <w:rFonts w:ascii="Arial" w:hAnsi="Arial" w:cs="Arial"/>
          <w:sz w:val="24"/>
          <w:szCs w:val="24"/>
        </w:rPr>
        <w:t xml:space="preserve"> бюро кредитных историй</w:t>
      </w:r>
      <w:r w:rsidR="00D72265" w:rsidRPr="00D72265">
        <w:rPr>
          <w:rFonts w:ascii="Arial" w:hAnsi="Arial" w:cs="Arial"/>
          <w:sz w:val="24"/>
          <w:szCs w:val="24"/>
        </w:rPr>
        <w:t xml:space="preserve">. </w:t>
      </w:r>
      <w:r w:rsidR="00391B8C">
        <w:rPr>
          <w:rFonts w:ascii="Arial" w:hAnsi="Arial" w:cs="Arial"/>
          <w:sz w:val="24"/>
          <w:szCs w:val="24"/>
        </w:rPr>
        <w:t>С внесением</w:t>
      </w:r>
      <w:r w:rsidR="00966C63">
        <w:rPr>
          <w:rFonts w:ascii="Arial" w:hAnsi="Arial" w:cs="Arial"/>
          <w:sz w:val="24"/>
          <w:szCs w:val="24"/>
        </w:rPr>
        <w:t xml:space="preserve"> </w:t>
      </w:r>
      <w:r w:rsidR="00966C63" w:rsidRPr="00966C63">
        <w:rPr>
          <w:rFonts w:ascii="Arial" w:hAnsi="Arial" w:cs="Arial"/>
          <w:sz w:val="24"/>
          <w:szCs w:val="24"/>
        </w:rPr>
        <w:t>поправ</w:t>
      </w:r>
      <w:r w:rsidR="00391B8C">
        <w:rPr>
          <w:rFonts w:ascii="Arial" w:hAnsi="Arial" w:cs="Arial"/>
          <w:sz w:val="24"/>
          <w:szCs w:val="24"/>
        </w:rPr>
        <w:t xml:space="preserve">ок </w:t>
      </w:r>
      <w:r w:rsidR="00966C63">
        <w:rPr>
          <w:rFonts w:ascii="Arial" w:hAnsi="Arial" w:cs="Arial"/>
          <w:sz w:val="24"/>
          <w:szCs w:val="24"/>
        </w:rPr>
        <w:t xml:space="preserve">в закон о кредитных историях, которые сейчас находятся </w:t>
      </w:r>
      <w:r w:rsidR="00966C63" w:rsidRPr="00D72265">
        <w:rPr>
          <w:rFonts w:ascii="Arial" w:hAnsi="Arial" w:cs="Arial"/>
          <w:sz w:val="24"/>
          <w:szCs w:val="24"/>
        </w:rPr>
        <w:t>на рассмотрении</w:t>
      </w:r>
      <w:r w:rsidR="00966C63" w:rsidRPr="00966C63">
        <w:rPr>
          <w:rFonts w:ascii="Arial" w:hAnsi="Arial" w:cs="Arial"/>
          <w:sz w:val="24"/>
          <w:szCs w:val="24"/>
        </w:rPr>
        <w:t xml:space="preserve"> </w:t>
      </w:r>
      <w:r w:rsidR="00966C63" w:rsidRPr="00D72265">
        <w:rPr>
          <w:rFonts w:ascii="Arial" w:hAnsi="Arial" w:cs="Arial"/>
          <w:sz w:val="24"/>
          <w:szCs w:val="24"/>
        </w:rPr>
        <w:t xml:space="preserve">в Государственной </w:t>
      </w:r>
      <w:r w:rsidR="00391B8C">
        <w:rPr>
          <w:rFonts w:ascii="Arial" w:hAnsi="Arial" w:cs="Arial"/>
          <w:sz w:val="24"/>
          <w:szCs w:val="24"/>
        </w:rPr>
        <w:t>Д</w:t>
      </w:r>
      <w:r w:rsidR="00966C63" w:rsidRPr="00D72265">
        <w:rPr>
          <w:rFonts w:ascii="Arial" w:hAnsi="Arial" w:cs="Arial"/>
          <w:sz w:val="24"/>
          <w:szCs w:val="24"/>
        </w:rPr>
        <w:t>уме</w:t>
      </w:r>
      <w:r w:rsidR="00391B8C">
        <w:rPr>
          <w:rFonts w:ascii="Arial" w:hAnsi="Arial" w:cs="Arial"/>
          <w:sz w:val="24"/>
          <w:szCs w:val="24"/>
        </w:rPr>
        <w:t xml:space="preserve">, </w:t>
      </w:r>
      <w:r w:rsidR="00D72265" w:rsidRPr="00D72265">
        <w:rPr>
          <w:rFonts w:ascii="Arial" w:hAnsi="Arial" w:cs="Arial"/>
          <w:sz w:val="24"/>
          <w:szCs w:val="24"/>
        </w:rPr>
        <w:t>банк</w:t>
      </w:r>
      <w:r w:rsidR="00391B8C">
        <w:rPr>
          <w:rFonts w:ascii="Arial" w:hAnsi="Arial" w:cs="Arial"/>
          <w:sz w:val="24"/>
          <w:szCs w:val="24"/>
        </w:rPr>
        <w:t>ам</w:t>
      </w:r>
      <w:r w:rsidR="00D72265" w:rsidRPr="00D72265">
        <w:rPr>
          <w:rFonts w:ascii="Arial" w:hAnsi="Arial" w:cs="Arial"/>
          <w:sz w:val="24"/>
          <w:szCs w:val="24"/>
        </w:rPr>
        <w:t xml:space="preserve"> и МФО достаточно будет обратиться только в квалифицированное бюро, чтобы получить полную информацию </w:t>
      </w:r>
      <w:r w:rsidR="00A20AA9">
        <w:rPr>
          <w:rFonts w:ascii="Arial" w:hAnsi="Arial" w:cs="Arial"/>
          <w:sz w:val="24"/>
          <w:szCs w:val="24"/>
        </w:rPr>
        <w:t>о</w:t>
      </w:r>
      <w:r w:rsidR="00D72265" w:rsidRPr="00D72265">
        <w:rPr>
          <w:rFonts w:ascii="Arial" w:hAnsi="Arial" w:cs="Arial"/>
          <w:sz w:val="24"/>
          <w:szCs w:val="24"/>
        </w:rPr>
        <w:t xml:space="preserve"> долговой нагрузке заемщика. </w:t>
      </w:r>
    </w:p>
    <w:p w:rsidR="00D72265" w:rsidRPr="00D72265" w:rsidRDefault="00F25FEB" w:rsidP="00D72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 России ожидает</w:t>
      </w:r>
      <w:r w:rsidR="00D72265" w:rsidRPr="00D72265">
        <w:rPr>
          <w:rFonts w:ascii="Arial" w:hAnsi="Arial" w:cs="Arial"/>
          <w:sz w:val="24"/>
          <w:szCs w:val="24"/>
        </w:rPr>
        <w:t xml:space="preserve">, что </w:t>
      </w:r>
      <w:r w:rsidRPr="00F25FEB">
        <w:rPr>
          <w:rFonts w:ascii="Arial" w:hAnsi="Arial" w:cs="Arial"/>
          <w:sz w:val="24"/>
          <w:szCs w:val="24"/>
        </w:rPr>
        <w:t>для определения среднемесячного дохода заемщика</w:t>
      </w:r>
      <w:r>
        <w:rPr>
          <w:rFonts w:ascii="Arial" w:hAnsi="Arial" w:cs="Arial"/>
          <w:sz w:val="24"/>
          <w:szCs w:val="24"/>
        </w:rPr>
        <w:t xml:space="preserve"> </w:t>
      </w:r>
      <w:r w:rsidR="00D72265" w:rsidRPr="00D72265">
        <w:rPr>
          <w:rFonts w:ascii="Arial" w:hAnsi="Arial" w:cs="Arial"/>
          <w:sz w:val="24"/>
          <w:szCs w:val="24"/>
        </w:rPr>
        <w:t>кредиторы будут использовать подтвержд</w:t>
      </w:r>
      <w:r>
        <w:rPr>
          <w:rFonts w:ascii="Arial" w:hAnsi="Arial" w:cs="Arial"/>
          <w:sz w:val="24"/>
          <w:szCs w:val="24"/>
        </w:rPr>
        <w:t>е</w:t>
      </w:r>
      <w:r w:rsidR="00D72265" w:rsidRPr="00D72265">
        <w:rPr>
          <w:rFonts w:ascii="Arial" w:hAnsi="Arial" w:cs="Arial"/>
          <w:sz w:val="24"/>
          <w:szCs w:val="24"/>
        </w:rPr>
        <w:t>нную информацию из официальных источников</w:t>
      </w:r>
      <w:r w:rsidR="00D72265" w:rsidRPr="00F25FEB">
        <w:rPr>
          <w:rFonts w:ascii="Arial" w:hAnsi="Arial" w:cs="Arial"/>
          <w:sz w:val="24"/>
          <w:szCs w:val="24"/>
        </w:rPr>
        <w:t>.</w:t>
      </w:r>
      <w:r w:rsidRPr="00F25FEB">
        <w:rPr>
          <w:rFonts w:ascii="Arial" w:hAnsi="Arial" w:cs="Arial"/>
          <w:sz w:val="24"/>
          <w:szCs w:val="24"/>
        </w:rPr>
        <w:t xml:space="preserve"> </w:t>
      </w:r>
      <w:r w:rsidR="00D72265" w:rsidRPr="00D72265">
        <w:rPr>
          <w:rFonts w:ascii="Arial" w:hAnsi="Arial" w:cs="Arial"/>
          <w:sz w:val="24"/>
          <w:szCs w:val="24"/>
        </w:rPr>
        <w:t xml:space="preserve">Это могут быть </w:t>
      </w:r>
      <w:r>
        <w:rPr>
          <w:rFonts w:ascii="Arial" w:hAnsi="Arial" w:cs="Arial"/>
          <w:sz w:val="24"/>
          <w:szCs w:val="24"/>
        </w:rPr>
        <w:t xml:space="preserve">справки 2-НДФЛ и 3-НДФЛ, </w:t>
      </w:r>
      <w:r w:rsidR="00D72265" w:rsidRPr="00D72265">
        <w:rPr>
          <w:rFonts w:ascii="Arial" w:hAnsi="Arial" w:cs="Arial"/>
          <w:sz w:val="24"/>
          <w:szCs w:val="24"/>
        </w:rPr>
        <w:t>справки о начисленной пенсии, заработной плате, выписки карты, на которую за</w:t>
      </w:r>
      <w:r>
        <w:rPr>
          <w:rFonts w:ascii="Arial" w:hAnsi="Arial" w:cs="Arial"/>
          <w:sz w:val="24"/>
          <w:szCs w:val="24"/>
        </w:rPr>
        <w:t>е</w:t>
      </w:r>
      <w:r w:rsidR="00D72265" w:rsidRPr="00D72265">
        <w:rPr>
          <w:rFonts w:ascii="Arial" w:hAnsi="Arial" w:cs="Arial"/>
          <w:sz w:val="24"/>
          <w:szCs w:val="24"/>
        </w:rPr>
        <w:t>мщик получает заработную плату. Кредиторы могут получать информацию о доходах заемщика с его согласия из автоматизирова</w:t>
      </w:r>
      <w:r w:rsidR="00A20AA9">
        <w:rPr>
          <w:rFonts w:ascii="Arial" w:hAnsi="Arial" w:cs="Arial"/>
          <w:sz w:val="24"/>
          <w:szCs w:val="24"/>
        </w:rPr>
        <w:t>нных систем Пенсионно</w:t>
      </w:r>
      <w:r w:rsidR="00FE1927">
        <w:rPr>
          <w:rFonts w:ascii="Arial" w:hAnsi="Arial" w:cs="Arial"/>
          <w:sz w:val="24"/>
          <w:szCs w:val="24"/>
        </w:rPr>
        <w:t>го</w:t>
      </w:r>
      <w:r w:rsidR="00A20AA9">
        <w:rPr>
          <w:rFonts w:ascii="Arial" w:hAnsi="Arial" w:cs="Arial"/>
          <w:sz w:val="24"/>
          <w:szCs w:val="24"/>
        </w:rPr>
        <w:t xml:space="preserve"> фонда и Ф</w:t>
      </w:r>
      <w:r w:rsidR="00D72265" w:rsidRPr="00D72265">
        <w:rPr>
          <w:rFonts w:ascii="Arial" w:hAnsi="Arial" w:cs="Arial"/>
          <w:sz w:val="24"/>
          <w:szCs w:val="24"/>
        </w:rPr>
        <w:t>едеральной налоговой службы</w:t>
      </w:r>
      <w:r w:rsidR="00A20AA9">
        <w:rPr>
          <w:rFonts w:ascii="Arial" w:hAnsi="Arial" w:cs="Arial"/>
          <w:sz w:val="24"/>
          <w:szCs w:val="24"/>
        </w:rPr>
        <w:t xml:space="preserve"> России</w:t>
      </w:r>
      <w:r w:rsidR="00D72265" w:rsidRPr="00D722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Банк России р</w:t>
      </w:r>
      <w:r w:rsidR="00D72265" w:rsidRPr="00D72265">
        <w:rPr>
          <w:rFonts w:ascii="Arial" w:hAnsi="Arial" w:cs="Arial"/>
          <w:sz w:val="24"/>
          <w:szCs w:val="24"/>
        </w:rPr>
        <w:t>аботае</w:t>
      </w:r>
      <w:r>
        <w:rPr>
          <w:rFonts w:ascii="Arial" w:hAnsi="Arial" w:cs="Arial"/>
          <w:sz w:val="24"/>
          <w:szCs w:val="24"/>
        </w:rPr>
        <w:t>т</w:t>
      </w:r>
      <w:r w:rsidR="00D72265" w:rsidRPr="00D72265">
        <w:rPr>
          <w:rFonts w:ascii="Arial" w:hAnsi="Arial" w:cs="Arial"/>
          <w:sz w:val="24"/>
          <w:szCs w:val="24"/>
        </w:rPr>
        <w:t xml:space="preserve"> над тем, чтобы сервисы функционировали эффективно, и банки могли получать наиболее оперативную информацию.</w:t>
      </w:r>
    </w:p>
    <w:p w:rsidR="00F7454E" w:rsidRPr="00F7454E" w:rsidRDefault="00D72265" w:rsidP="00436B3C">
      <w:pPr>
        <w:jc w:val="both"/>
        <w:rPr>
          <w:rFonts w:ascii="Arial" w:hAnsi="Arial" w:cs="Arial"/>
          <w:sz w:val="24"/>
          <w:szCs w:val="24"/>
        </w:rPr>
      </w:pPr>
      <w:r w:rsidRPr="00D72265">
        <w:rPr>
          <w:rFonts w:ascii="Arial" w:hAnsi="Arial" w:cs="Arial"/>
          <w:sz w:val="24"/>
          <w:szCs w:val="24"/>
        </w:rPr>
        <w:t>Если у банка совсем нет никаких данных о доходах заемщика</w:t>
      </w:r>
      <w:r w:rsidR="00436B3C">
        <w:rPr>
          <w:rFonts w:ascii="Arial" w:hAnsi="Arial" w:cs="Arial"/>
          <w:sz w:val="24"/>
          <w:szCs w:val="24"/>
        </w:rPr>
        <w:t xml:space="preserve">, </w:t>
      </w:r>
      <w:r w:rsidR="00DA25FF">
        <w:rPr>
          <w:rFonts w:ascii="Arial" w:hAnsi="Arial" w:cs="Arial"/>
          <w:sz w:val="24"/>
          <w:szCs w:val="24"/>
        </w:rPr>
        <w:t>например,</w:t>
      </w:r>
      <w:r w:rsidR="00436B3C">
        <w:rPr>
          <w:rFonts w:ascii="Arial" w:hAnsi="Arial" w:cs="Arial"/>
          <w:sz w:val="24"/>
          <w:szCs w:val="24"/>
        </w:rPr>
        <w:t xml:space="preserve"> он официально не трудоустроен или у него нет кредитной истории, </w:t>
      </w:r>
      <w:r w:rsidRPr="00D72265">
        <w:rPr>
          <w:rFonts w:ascii="Arial" w:hAnsi="Arial" w:cs="Arial"/>
          <w:sz w:val="24"/>
          <w:szCs w:val="24"/>
        </w:rPr>
        <w:t xml:space="preserve">то </w:t>
      </w:r>
      <w:r w:rsidR="00436B3C">
        <w:rPr>
          <w:rFonts w:ascii="Arial" w:hAnsi="Arial" w:cs="Arial"/>
          <w:sz w:val="24"/>
          <w:szCs w:val="24"/>
        </w:rPr>
        <w:t>банк</w:t>
      </w:r>
      <w:r w:rsidRPr="00D72265">
        <w:rPr>
          <w:rFonts w:ascii="Arial" w:hAnsi="Arial" w:cs="Arial"/>
          <w:sz w:val="24"/>
          <w:szCs w:val="24"/>
        </w:rPr>
        <w:t xml:space="preserve"> может использовать собственную оценку, </w:t>
      </w:r>
      <w:r w:rsidR="00436B3C">
        <w:rPr>
          <w:rFonts w:ascii="Arial" w:hAnsi="Arial" w:cs="Arial"/>
          <w:sz w:val="24"/>
          <w:szCs w:val="24"/>
        </w:rPr>
        <w:t>не превышающую</w:t>
      </w:r>
      <w:r w:rsidRPr="00D72265">
        <w:rPr>
          <w:rFonts w:ascii="Arial" w:hAnsi="Arial" w:cs="Arial"/>
          <w:sz w:val="24"/>
          <w:szCs w:val="24"/>
        </w:rPr>
        <w:t xml:space="preserve"> среднее значение дохода в регионе.</w:t>
      </w:r>
    </w:p>
    <w:p w:rsidR="00F37669" w:rsidRDefault="00143892" w:rsidP="00F376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37669">
        <w:rPr>
          <w:rFonts w:ascii="Arial" w:hAnsi="Arial" w:cs="Arial"/>
          <w:b/>
          <w:sz w:val="24"/>
          <w:szCs w:val="24"/>
        </w:rPr>
        <w:t>Может ли человек самостоятельно рассчитать показатель своей долговой нагрузки</w:t>
      </w:r>
      <w:r w:rsidR="00F37669" w:rsidRPr="00BF2131">
        <w:rPr>
          <w:rFonts w:ascii="Arial" w:hAnsi="Arial" w:cs="Arial"/>
          <w:b/>
          <w:sz w:val="24"/>
          <w:szCs w:val="24"/>
        </w:rPr>
        <w:t xml:space="preserve">?    </w:t>
      </w:r>
    </w:p>
    <w:p w:rsidR="00F37669" w:rsidRDefault="00453993" w:rsidP="00F37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Да, </w:t>
      </w:r>
      <w:r w:rsidR="000C3B86">
        <w:rPr>
          <w:rFonts w:ascii="Arial" w:hAnsi="Arial" w:cs="Arial"/>
          <w:sz w:val="24"/>
          <w:szCs w:val="24"/>
        </w:rPr>
        <w:t>можно вывести приблизительную цифру.</w:t>
      </w:r>
      <w:r>
        <w:rPr>
          <w:rFonts w:ascii="Arial" w:hAnsi="Arial" w:cs="Arial"/>
          <w:sz w:val="24"/>
          <w:szCs w:val="24"/>
        </w:rPr>
        <w:t xml:space="preserve"> </w:t>
      </w:r>
      <w:r w:rsidR="00F37669">
        <w:rPr>
          <w:rFonts w:ascii="Arial" w:hAnsi="Arial" w:cs="Arial"/>
          <w:sz w:val="24"/>
          <w:szCs w:val="24"/>
        </w:rPr>
        <w:t>Чтобы рассчитать свой ПДН, необходимо</w:t>
      </w:r>
      <w:r w:rsidR="00F37669" w:rsidRPr="00FE00F2">
        <w:rPr>
          <w:rFonts w:ascii="Arial" w:hAnsi="Arial" w:cs="Arial"/>
          <w:sz w:val="24"/>
          <w:szCs w:val="24"/>
        </w:rPr>
        <w:t xml:space="preserve"> поделить</w:t>
      </w:r>
      <w:r w:rsidR="00F37669">
        <w:rPr>
          <w:rFonts w:ascii="Arial" w:hAnsi="Arial" w:cs="Arial"/>
          <w:sz w:val="24"/>
          <w:szCs w:val="24"/>
        </w:rPr>
        <w:t xml:space="preserve"> ежемесячные</w:t>
      </w:r>
      <w:r w:rsidR="00F37669" w:rsidRPr="00FE00F2">
        <w:rPr>
          <w:rFonts w:ascii="Arial" w:hAnsi="Arial" w:cs="Arial"/>
          <w:sz w:val="24"/>
          <w:szCs w:val="24"/>
        </w:rPr>
        <w:t xml:space="preserve"> расходы по всем кредитам на </w:t>
      </w:r>
      <w:r w:rsidR="00F37669">
        <w:rPr>
          <w:rFonts w:ascii="Arial" w:hAnsi="Arial" w:cs="Arial"/>
          <w:sz w:val="24"/>
          <w:szCs w:val="24"/>
        </w:rPr>
        <w:t>еже</w:t>
      </w:r>
      <w:r w:rsidR="00F37669" w:rsidRPr="00FE00F2">
        <w:rPr>
          <w:rFonts w:ascii="Arial" w:hAnsi="Arial" w:cs="Arial"/>
          <w:sz w:val="24"/>
          <w:szCs w:val="24"/>
        </w:rPr>
        <w:t xml:space="preserve">месячный доход. </w:t>
      </w:r>
    </w:p>
    <w:p w:rsidR="000C3B86" w:rsidRDefault="00143892" w:rsidP="000C3B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0C3B86">
        <w:rPr>
          <w:rFonts w:ascii="Arial" w:hAnsi="Arial" w:cs="Arial"/>
          <w:b/>
          <w:sz w:val="24"/>
          <w:szCs w:val="24"/>
        </w:rPr>
        <w:t xml:space="preserve">А что знание своего ПДН дает обывателю? </w:t>
      </w:r>
    </w:p>
    <w:p w:rsidR="00760099" w:rsidRDefault="00143892" w:rsidP="000C3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bookmarkStart w:id="0" w:name="_GoBack"/>
      <w:bookmarkEnd w:id="0"/>
      <w:r w:rsidR="00200BC2">
        <w:rPr>
          <w:rFonts w:ascii="Arial" w:hAnsi="Arial" w:cs="Arial"/>
          <w:sz w:val="24"/>
          <w:szCs w:val="24"/>
        </w:rPr>
        <w:t>Знание ПДН в первую очередь позволит заемщику трезво оцени</w:t>
      </w:r>
      <w:r w:rsidR="00200BC2" w:rsidRPr="00200BC2">
        <w:rPr>
          <w:rFonts w:ascii="Arial" w:hAnsi="Arial" w:cs="Arial"/>
          <w:sz w:val="24"/>
          <w:szCs w:val="24"/>
        </w:rPr>
        <w:t>ть свои финансовые силы при оформлении кредита</w:t>
      </w:r>
      <w:r w:rsidR="00200BC2">
        <w:rPr>
          <w:rFonts w:ascii="Arial" w:hAnsi="Arial" w:cs="Arial"/>
          <w:sz w:val="24"/>
          <w:szCs w:val="24"/>
        </w:rPr>
        <w:t>.</w:t>
      </w:r>
      <w:r w:rsidR="00200BC2">
        <w:t xml:space="preserve"> </w:t>
      </w:r>
      <w:r w:rsidR="00200BC2" w:rsidRPr="00200BC2">
        <w:rPr>
          <w:rFonts w:ascii="Arial" w:hAnsi="Arial" w:cs="Arial"/>
          <w:sz w:val="24"/>
          <w:szCs w:val="24"/>
        </w:rPr>
        <w:t xml:space="preserve">Тратить больше половины доходов на </w:t>
      </w:r>
      <w:r w:rsidR="00760099">
        <w:rPr>
          <w:rFonts w:ascii="Arial" w:hAnsi="Arial" w:cs="Arial"/>
          <w:sz w:val="24"/>
          <w:szCs w:val="24"/>
        </w:rPr>
        <w:t xml:space="preserve">выплаты по долгам рискованно. </w:t>
      </w:r>
      <w:r w:rsidR="00200BC2">
        <w:rPr>
          <w:rFonts w:ascii="Arial" w:hAnsi="Arial" w:cs="Arial"/>
          <w:sz w:val="24"/>
          <w:szCs w:val="24"/>
        </w:rPr>
        <w:t xml:space="preserve">Заемщик с </w:t>
      </w:r>
      <w:r w:rsidR="00200BC2" w:rsidRPr="00200BC2">
        <w:rPr>
          <w:rFonts w:ascii="Arial" w:hAnsi="Arial" w:cs="Arial"/>
          <w:sz w:val="24"/>
          <w:szCs w:val="24"/>
        </w:rPr>
        <w:t>высок</w:t>
      </w:r>
      <w:r w:rsidR="00200BC2">
        <w:rPr>
          <w:rFonts w:ascii="Arial" w:hAnsi="Arial" w:cs="Arial"/>
          <w:sz w:val="24"/>
          <w:szCs w:val="24"/>
        </w:rPr>
        <w:t>и</w:t>
      </w:r>
      <w:r w:rsidR="00200BC2" w:rsidRPr="00200BC2">
        <w:rPr>
          <w:rFonts w:ascii="Arial" w:hAnsi="Arial" w:cs="Arial"/>
          <w:sz w:val="24"/>
          <w:szCs w:val="24"/>
        </w:rPr>
        <w:t xml:space="preserve">м ПДН при </w:t>
      </w:r>
      <w:r w:rsidR="00760099">
        <w:rPr>
          <w:rFonts w:ascii="Arial" w:hAnsi="Arial" w:cs="Arial"/>
          <w:sz w:val="24"/>
          <w:szCs w:val="24"/>
        </w:rPr>
        <w:t xml:space="preserve">первых </w:t>
      </w:r>
      <w:r w:rsidR="00200BC2" w:rsidRPr="00200BC2">
        <w:rPr>
          <w:rFonts w:ascii="Arial" w:hAnsi="Arial" w:cs="Arial"/>
          <w:sz w:val="24"/>
          <w:szCs w:val="24"/>
        </w:rPr>
        <w:t xml:space="preserve">финансовых трудностях </w:t>
      </w:r>
      <w:r w:rsidR="00200BC2">
        <w:rPr>
          <w:rFonts w:ascii="Arial" w:hAnsi="Arial" w:cs="Arial"/>
          <w:sz w:val="24"/>
          <w:szCs w:val="24"/>
        </w:rPr>
        <w:t xml:space="preserve">может </w:t>
      </w:r>
      <w:r w:rsidR="00200BC2" w:rsidRPr="00200BC2">
        <w:rPr>
          <w:rFonts w:ascii="Arial" w:hAnsi="Arial" w:cs="Arial"/>
          <w:sz w:val="24"/>
          <w:szCs w:val="24"/>
        </w:rPr>
        <w:t xml:space="preserve">не справиться с выплатами и </w:t>
      </w:r>
      <w:r w:rsidR="00200BC2">
        <w:rPr>
          <w:rFonts w:ascii="Arial" w:hAnsi="Arial" w:cs="Arial"/>
          <w:sz w:val="24"/>
          <w:szCs w:val="24"/>
        </w:rPr>
        <w:t>оказаться</w:t>
      </w:r>
      <w:r w:rsidR="00200BC2" w:rsidRPr="00200BC2">
        <w:rPr>
          <w:rFonts w:ascii="Arial" w:hAnsi="Arial" w:cs="Arial"/>
          <w:sz w:val="24"/>
          <w:szCs w:val="24"/>
        </w:rPr>
        <w:t xml:space="preserve"> в долгов</w:t>
      </w:r>
      <w:r w:rsidR="00200BC2">
        <w:rPr>
          <w:rFonts w:ascii="Arial" w:hAnsi="Arial" w:cs="Arial"/>
          <w:sz w:val="24"/>
          <w:szCs w:val="24"/>
        </w:rPr>
        <w:t>ой</w:t>
      </w:r>
      <w:r w:rsidR="00200BC2" w:rsidRPr="00200BC2">
        <w:rPr>
          <w:rFonts w:ascii="Arial" w:hAnsi="Arial" w:cs="Arial"/>
          <w:sz w:val="24"/>
          <w:szCs w:val="24"/>
        </w:rPr>
        <w:t xml:space="preserve"> ям</w:t>
      </w:r>
      <w:r w:rsidR="00200BC2">
        <w:rPr>
          <w:rFonts w:ascii="Arial" w:hAnsi="Arial" w:cs="Arial"/>
          <w:sz w:val="24"/>
          <w:szCs w:val="24"/>
        </w:rPr>
        <w:t>е</w:t>
      </w:r>
      <w:r w:rsidR="00200BC2" w:rsidRPr="00200BC2">
        <w:rPr>
          <w:rFonts w:ascii="Arial" w:hAnsi="Arial" w:cs="Arial"/>
          <w:sz w:val="24"/>
          <w:szCs w:val="24"/>
        </w:rPr>
        <w:t>.</w:t>
      </w:r>
      <w:r w:rsidR="003F31D8">
        <w:rPr>
          <w:rFonts w:ascii="Arial" w:hAnsi="Arial" w:cs="Arial"/>
          <w:sz w:val="24"/>
          <w:szCs w:val="24"/>
        </w:rPr>
        <w:t xml:space="preserve"> Поэтому этот </w:t>
      </w:r>
      <w:r w:rsidR="000C3B86" w:rsidRPr="000C3B86">
        <w:rPr>
          <w:rFonts w:ascii="Arial" w:hAnsi="Arial" w:cs="Arial"/>
          <w:sz w:val="24"/>
          <w:szCs w:val="24"/>
        </w:rPr>
        <w:t xml:space="preserve">показатель важен не только для банков и МФО, но </w:t>
      </w:r>
      <w:r w:rsidR="003F31D8">
        <w:rPr>
          <w:rFonts w:ascii="Arial" w:hAnsi="Arial" w:cs="Arial"/>
          <w:sz w:val="24"/>
          <w:szCs w:val="24"/>
        </w:rPr>
        <w:t xml:space="preserve">и </w:t>
      </w:r>
      <w:r w:rsidR="00760099">
        <w:rPr>
          <w:rFonts w:ascii="Arial" w:hAnsi="Arial" w:cs="Arial"/>
          <w:sz w:val="24"/>
          <w:szCs w:val="24"/>
        </w:rPr>
        <w:t>для самого заемщика. Именно поэтому Банк</w:t>
      </w:r>
      <w:r w:rsidR="00760099" w:rsidRPr="00760099">
        <w:rPr>
          <w:rFonts w:ascii="Arial" w:hAnsi="Arial" w:cs="Arial"/>
          <w:sz w:val="24"/>
          <w:szCs w:val="24"/>
        </w:rPr>
        <w:t xml:space="preserve"> России рекомендует банкам и МФО доводить до сведения заемщика значение рассчитанного в отношении него ПДН при принятии решения о предоставлении кредита (займа) в сумме (с лимитом кредитования) 10000 рублей и более, а также при принятии решения об увеличении лимита кредитования по банковской карте. </w:t>
      </w:r>
      <w:r w:rsidR="00A20AA9">
        <w:rPr>
          <w:rFonts w:ascii="Arial" w:hAnsi="Arial" w:cs="Arial"/>
          <w:sz w:val="24"/>
          <w:szCs w:val="24"/>
        </w:rPr>
        <w:t>Е</w:t>
      </w:r>
      <w:r w:rsidR="00760099">
        <w:rPr>
          <w:rFonts w:ascii="Arial" w:hAnsi="Arial" w:cs="Arial"/>
          <w:sz w:val="24"/>
          <w:szCs w:val="24"/>
        </w:rPr>
        <w:t xml:space="preserve">сли ПДН окажется завышенным, </w:t>
      </w:r>
      <w:r w:rsidR="00A20AA9">
        <w:rPr>
          <w:rFonts w:ascii="Arial" w:hAnsi="Arial" w:cs="Arial"/>
          <w:sz w:val="24"/>
          <w:szCs w:val="24"/>
        </w:rPr>
        <w:t>разумный человек</w:t>
      </w:r>
      <w:r w:rsidR="00760099">
        <w:rPr>
          <w:rFonts w:ascii="Arial" w:hAnsi="Arial" w:cs="Arial"/>
          <w:sz w:val="24"/>
          <w:szCs w:val="24"/>
        </w:rPr>
        <w:t xml:space="preserve"> дождется улучшения своего </w:t>
      </w:r>
      <w:r w:rsidR="00022B30">
        <w:rPr>
          <w:rFonts w:ascii="Arial" w:hAnsi="Arial" w:cs="Arial"/>
          <w:sz w:val="24"/>
          <w:szCs w:val="24"/>
        </w:rPr>
        <w:t xml:space="preserve">финансового положения </w:t>
      </w:r>
      <w:r w:rsidR="00760099">
        <w:rPr>
          <w:rFonts w:ascii="Arial" w:hAnsi="Arial" w:cs="Arial"/>
          <w:sz w:val="24"/>
          <w:szCs w:val="24"/>
        </w:rPr>
        <w:t xml:space="preserve">и только после этого решится оформить кредит. </w:t>
      </w:r>
    </w:p>
    <w:p w:rsidR="000C3B86" w:rsidRDefault="000C3B86" w:rsidP="00F37669">
      <w:pPr>
        <w:jc w:val="both"/>
        <w:rPr>
          <w:rFonts w:ascii="Arial" w:hAnsi="Arial" w:cs="Arial"/>
          <w:sz w:val="24"/>
          <w:szCs w:val="24"/>
        </w:rPr>
      </w:pPr>
    </w:p>
    <w:p w:rsidR="00A62EFC" w:rsidRDefault="00A62EFC" w:rsidP="0026671C">
      <w:pPr>
        <w:jc w:val="both"/>
        <w:rPr>
          <w:rFonts w:ascii="Arial" w:hAnsi="Arial" w:cs="Arial"/>
          <w:sz w:val="24"/>
          <w:szCs w:val="24"/>
        </w:rPr>
      </w:pPr>
    </w:p>
    <w:p w:rsidR="00A62EFC" w:rsidRDefault="00A62EFC" w:rsidP="0026671C">
      <w:pPr>
        <w:jc w:val="both"/>
        <w:rPr>
          <w:rFonts w:ascii="Arial" w:hAnsi="Arial" w:cs="Arial"/>
          <w:sz w:val="24"/>
          <w:szCs w:val="24"/>
        </w:rPr>
      </w:pPr>
    </w:p>
    <w:p w:rsidR="00A62EFC" w:rsidRPr="009F1052" w:rsidRDefault="00A62EFC" w:rsidP="0026671C">
      <w:pPr>
        <w:jc w:val="both"/>
        <w:rPr>
          <w:rFonts w:ascii="Arial" w:hAnsi="Arial" w:cs="Arial"/>
          <w:sz w:val="24"/>
          <w:szCs w:val="24"/>
        </w:rPr>
      </w:pPr>
    </w:p>
    <w:p w:rsidR="00156C21" w:rsidRPr="004B6CFA" w:rsidRDefault="00156C21" w:rsidP="004B6CFA">
      <w:pPr>
        <w:jc w:val="both"/>
        <w:rPr>
          <w:rFonts w:ascii="Arial" w:hAnsi="Arial" w:cs="Arial"/>
          <w:sz w:val="24"/>
          <w:szCs w:val="24"/>
        </w:rPr>
      </w:pPr>
    </w:p>
    <w:p w:rsidR="00303A31" w:rsidRDefault="00303A31" w:rsidP="00B24B12">
      <w:pPr>
        <w:jc w:val="both"/>
        <w:rPr>
          <w:rFonts w:ascii="Arial" w:hAnsi="Arial" w:cs="Arial"/>
          <w:b/>
          <w:sz w:val="24"/>
          <w:szCs w:val="24"/>
        </w:rPr>
      </w:pPr>
    </w:p>
    <w:p w:rsidR="00F95B3F" w:rsidRDefault="00F95B3F" w:rsidP="00B24B12">
      <w:pPr>
        <w:jc w:val="both"/>
        <w:rPr>
          <w:rFonts w:ascii="Arial" w:hAnsi="Arial" w:cs="Arial"/>
          <w:b/>
          <w:sz w:val="24"/>
          <w:szCs w:val="24"/>
        </w:rPr>
      </w:pPr>
    </w:p>
    <w:p w:rsidR="00B24B12" w:rsidRPr="00B24B12" w:rsidRDefault="00B24B12" w:rsidP="00B24B12">
      <w:pPr>
        <w:jc w:val="both"/>
        <w:rPr>
          <w:rFonts w:ascii="Arial" w:hAnsi="Arial" w:cs="Arial"/>
          <w:sz w:val="24"/>
          <w:szCs w:val="24"/>
        </w:rPr>
      </w:pPr>
    </w:p>
    <w:sectPr w:rsidR="00B24B12" w:rsidRPr="00B2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37" w:rsidRDefault="00ED5B37" w:rsidP="00B24B12">
      <w:pPr>
        <w:spacing w:after="0" w:line="240" w:lineRule="auto"/>
      </w:pPr>
      <w:r>
        <w:separator/>
      </w:r>
    </w:p>
  </w:endnote>
  <w:endnote w:type="continuationSeparator" w:id="0">
    <w:p w:rsidR="00ED5B37" w:rsidRDefault="00ED5B37" w:rsidP="00B2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37" w:rsidRDefault="00ED5B37" w:rsidP="00B24B12">
      <w:pPr>
        <w:spacing w:after="0" w:line="240" w:lineRule="auto"/>
      </w:pPr>
      <w:r>
        <w:separator/>
      </w:r>
    </w:p>
  </w:footnote>
  <w:footnote w:type="continuationSeparator" w:id="0">
    <w:p w:rsidR="00ED5B37" w:rsidRDefault="00ED5B37" w:rsidP="00B2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5D"/>
    <w:rsid w:val="00022B30"/>
    <w:rsid w:val="00075B7D"/>
    <w:rsid w:val="000C3B86"/>
    <w:rsid w:val="001175A5"/>
    <w:rsid w:val="00143892"/>
    <w:rsid w:val="00155704"/>
    <w:rsid w:val="00156390"/>
    <w:rsid w:val="00156C21"/>
    <w:rsid w:val="001B1530"/>
    <w:rsid w:val="00200BC2"/>
    <w:rsid w:val="00227FAE"/>
    <w:rsid w:val="00247F22"/>
    <w:rsid w:val="002642DD"/>
    <w:rsid w:val="0026671C"/>
    <w:rsid w:val="002A217E"/>
    <w:rsid w:val="002D075D"/>
    <w:rsid w:val="002E52E3"/>
    <w:rsid w:val="002F26B1"/>
    <w:rsid w:val="00303A31"/>
    <w:rsid w:val="003044DC"/>
    <w:rsid w:val="00323D45"/>
    <w:rsid w:val="00335E6E"/>
    <w:rsid w:val="00351DCA"/>
    <w:rsid w:val="00366523"/>
    <w:rsid w:val="00383D13"/>
    <w:rsid w:val="00391B8C"/>
    <w:rsid w:val="003B4241"/>
    <w:rsid w:val="003F31D8"/>
    <w:rsid w:val="0041207B"/>
    <w:rsid w:val="00436B3C"/>
    <w:rsid w:val="004456EA"/>
    <w:rsid w:val="00453993"/>
    <w:rsid w:val="00483925"/>
    <w:rsid w:val="004B6CFA"/>
    <w:rsid w:val="004C64FA"/>
    <w:rsid w:val="004F1430"/>
    <w:rsid w:val="005A491B"/>
    <w:rsid w:val="005D0448"/>
    <w:rsid w:val="00611203"/>
    <w:rsid w:val="00667F90"/>
    <w:rsid w:val="00686C5A"/>
    <w:rsid w:val="006A6749"/>
    <w:rsid w:val="006F7168"/>
    <w:rsid w:val="00726DB0"/>
    <w:rsid w:val="007462B2"/>
    <w:rsid w:val="007502F9"/>
    <w:rsid w:val="00760099"/>
    <w:rsid w:val="00762996"/>
    <w:rsid w:val="00857BE9"/>
    <w:rsid w:val="008641DD"/>
    <w:rsid w:val="008A5860"/>
    <w:rsid w:val="008B6F1A"/>
    <w:rsid w:val="008C79BF"/>
    <w:rsid w:val="00926805"/>
    <w:rsid w:val="00951CFB"/>
    <w:rsid w:val="00962807"/>
    <w:rsid w:val="00966C63"/>
    <w:rsid w:val="009753F5"/>
    <w:rsid w:val="009A0F54"/>
    <w:rsid w:val="009D4BCD"/>
    <w:rsid w:val="009F1052"/>
    <w:rsid w:val="00A2084E"/>
    <w:rsid w:val="00A20AA9"/>
    <w:rsid w:val="00A46F8C"/>
    <w:rsid w:val="00A62EFC"/>
    <w:rsid w:val="00A675C8"/>
    <w:rsid w:val="00AE396A"/>
    <w:rsid w:val="00AF2643"/>
    <w:rsid w:val="00B0647A"/>
    <w:rsid w:val="00B24B12"/>
    <w:rsid w:val="00B40BF4"/>
    <w:rsid w:val="00B55DF4"/>
    <w:rsid w:val="00B92BBF"/>
    <w:rsid w:val="00B973C0"/>
    <w:rsid w:val="00BA5FBF"/>
    <w:rsid w:val="00BD3895"/>
    <w:rsid w:val="00BE1EF6"/>
    <w:rsid w:val="00BF2131"/>
    <w:rsid w:val="00C460C9"/>
    <w:rsid w:val="00C471A3"/>
    <w:rsid w:val="00C82D70"/>
    <w:rsid w:val="00CB5964"/>
    <w:rsid w:val="00D21CF2"/>
    <w:rsid w:val="00D44332"/>
    <w:rsid w:val="00D52911"/>
    <w:rsid w:val="00D72265"/>
    <w:rsid w:val="00DA25FF"/>
    <w:rsid w:val="00DC7219"/>
    <w:rsid w:val="00E0595D"/>
    <w:rsid w:val="00E24987"/>
    <w:rsid w:val="00E63DD4"/>
    <w:rsid w:val="00E851DD"/>
    <w:rsid w:val="00E85D7F"/>
    <w:rsid w:val="00ED297D"/>
    <w:rsid w:val="00ED5B37"/>
    <w:rsid w:val="00EE3FE2"/>
    <w:rsid w:val="00EF0D4A"/>
    <w:rsid w:val="00F0381C"/>
    <w:rsid w:val="00F25FEB"/>
    <w:rsid w:val="00F37669"/>
    <w:rsid w:val="00F643E6"/>
    <w:rsid w:val="00F655D0"/>
    <w:rsid w:val="00F65B27"/>
    <w:rsid w:val="00F7454E"/>
    <w:rsid w:val="00F7659C"/>
    <w:rsid w:val="00F85080"/>
    <w:rsid w:val="00F95B3F"/>
    <w:rsid w:val="00FE00F2"/>
    <w:rsid w:val="00FE192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9BA8-24D4-4976-8AD5-AB1FD06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B1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249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49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49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49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498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Касаева	Дагмара	Хамдановна</dc:creator>
  <cp:lastModifiedBy>Касаева	Дагмара	Хамдановна</cp:lastModifiedBy>
  <cp:revision>9</cp:revision>
  <dcterms:created xsi:type="dcterms:W3CDTF">2020-02-04T07:08:00Z</dcterms:created>
  <dcterms:modified xsi:type="dcterms:W3CDTF">2020-02-10T08:57:00Z</dcterms:modified>
</cp:coreProperties>
</file>