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21E" w:rsidRPr="00641447" w:rsidRDefault="006A1352" w:rsidP="006414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Иса Тамаев: Л</w:t>
      </w:r>
      <w:r w:rsidR="00CD668D">
        <w:rPr>
          <w:rFonts w:ascii="Arial" w:hAnsi="Arial" w:cs="Arial"/>
          <w:b/>
          <w:sz w:val="24"/>
          <w:szCs w:val="24"/>
        </w:rPr>
        <w:t>иш</w:t>
      </w:r>
      <w:r>
        <w:rPr>
          <w:rFonts w:ascii="Arial" w:hAnsi="Arial" w:cs="Arial"/>
          <w:b/>
          <w:sz w:val="24"/>
          <w:szCs w:val="24"/>
        </w:rPr>
        <w:t>и</w:t>
      </w:r>
      <w:r w:rsidR="00CD668D">
        <w:rPr>
          <w:rFonts w:ascii="Arial" w:hAnsi="Arial" w:cs="Arial"/>
          <w:b/>
          <w:sz w:val="24"/>
          <w:szCs w:val="24"/>
        </w:rPr>
        <w:t xml:space="preserve">ть </w:t>
      </w:r>
      <w:r w:rsidR="00662120">
        <w:rPr>
          <w:rFonts w:ascii="Arial" w:hAnsi="Arial" w:cs="Arial"/>
          <w:b/>
          <w:sz w:val="24"/>
          <w:szCs w:val="24"/>
        </w:rPr>
        <w:t>жилья</w:t>
      </w:r>
      <w:r w:rsidR="00CD668D">
        <w:rPr>
          <w:rFonts w:ascii="Arial" w:hAnsi="Arial" w:cs="Arial"/>
          <w:b/>
          <w:sz w:val="24"/>
          <w:szCs w:val="24"/>
        </w:rPr>
        <w:t xml:space="preserve"> из-за </w:t>
      </w:r>
      <w:r w:rsidR="00662120">
        <w:rPr>
          <w:rFonts w:ascii="Arial" w:hAnsi="Arial" w:cs="Arial"/>
          <w:b/>
          <w:sz w:val="24"/>
          <w:szCs w:val="24"/>
        </w:rPr>
        <w:t xml:space="preserve">небольшого </w:t>
      </w:r>
      <w:r w:rsidR="00CD668D">
        <w:rPr>
          <w:rFonts w:ascii="Arial" w:hAnsi="Arial" w:cs="Arial"/>
          <w:b/>
          <w:sz w:val="24"/>
          <w:szCs w:val="24"/>
        </w:rPr>
        <w:t xml:space="preserve">кредита </w:t>
      </w:r>
      <w:r>
        <w:rPr>
          <w:rFonts w:ascii="Arial" w:hAnsi="Arial" w:cs="Arial"/>
          <w:b/>
          <w:sz w:val="24"/>
          <w:szCs w:val="24"/>
        </w:rPr>
        <w:t>уже не получится</w:t>
      </w:r>
    </w:p>
    <w:p w:rsidR="00C44BD2" w:rsidRDefault="0019047C" w:rsidP="00055C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 недавнего времени недобросовестные кредиторы </w:t>
      </w:r>
      <w:r w:rsidR="00AE7850">
        <w:rPr>
          <w:rFonts w:ascii="Arial" w:hAnsi="Arial" w:cs="Arial"/>
          <w:sz w:val="24"/>
          <w:szCs w:val="24"/>
        </w:rPr>
        <w:t xml:space="preserve">часто </w:t>
      </w:r>
      <w:r>
        <w:rPr>
          <w:rFonts w:ascii="Arial" w:hAnsi="Arial" w:cs="Arial"/>
          <w:sz w:val="24"/>
          <w:szCs w:val="24"/>
        </w:rPr>
        <w:t xml:space="preserve">предлагали гражданам </w:t>
      </w:r>
      <w:proofErr w:type="spellStart"/>
      <w:r>
        <w:rPr>
          <w:rFonts w:ascii="Arial" w:hAnsi="Arial" w:cs="Arial"/>
          <w:sz w:val="24"/>
          <w:szCs w:val="24"/>
        </w:rPr>
        <w:t>микрозаймы</w:t>
      </w:r>
      <w:proofErr w:type="spellEnd"/>
      <w:r>
        <w:rPr>
          <w:rFonts w:ascii="Arial" w:hAnsi="Arial" w:cs="Arial"/>
          <w:sz w:val="24"/>
          <w:szCs w:val="24"/>
        </w:rPr>
        <w:t xml:space="preserve"> под залог жилья. </w:t>
      </w:r>
      <w:r w:rsidR="006D5697">
        <w:rPr>
          <w:rFonts w:ascii="Arial" w:hAnsi="Arial" w:cs="Arial"/>
          <w:sz w:val="24"/>
          <w:szCs w:val="24"/>
        </w:rPr>
        <w:t>Не</w:t>
      </w:r>
      <w:r w:rsidR="00BF16CF">
        <w:rPr>
          <w:rFonts w:ascii="Arial" w:hAnsi="Arial" w:cs="Arial"/>
          <w:sz w:val="24"/>
          <w:szCs w:val="24"/>
        </w:rPr>
        <w:t xml:space="preserve">достаточно </w:t>
      </w:r>
      <w:r w:rsidR="00CC3696">
        <w:rPr>
          <w:rFonts w:ascii="Arial" w:hAnsi="Arial" w:cs="Arial"/>
          <w:sz w:val="24"/>
          <w:szCs w:val="24"/>
        </w:rPr>
        <w:t>оценив риск</w:t>
      </w:r>
      <w:r w:rsidR="008A6967">
        <w:rPr>
          <w:rFonts w:ascii="Arial" w:hAnsi="Arial" w:cs="Arial"/>
          <w:sz w:val="24"/>
          <w:szCs w:val="24"/>
        </w:rPr>
        <w:t>и</w:t>
      </w:r>
      <w:r w:rsidR="006D5697">
        <w:rPr>
          <w:rFonts w:ascii="Arial" w:hAnsi="Arial" w:cs="Arial"/>
          <w:sz w:val="24"/>
          <w:szCs w:val="24"/>
        </w:rPr>
        <w:t xml:space="preserve">, </w:t>
      </w:r>
      <w:r w:rsidR="00BF16CF">
        <w:rPr>
          <w:rFonts w:ascii="Arial" w:hAnsi="Arial" w:cs="Arial"/>
          <w:sz w:val="24"/>
          <w:szCs w:val="24"/>
        </w:rPr>
        <w:t xml:space="preserve">связанные </w:t>
      </w:r>
      <w:r w:rsidR="006D5697">
        <w:rPr>
          <w:rFonts w:ascii="Arial" w:hAnsi="Arial" w:cs="Arial"/>
          <w:sz w:val="24"/>
          <w:szCs w:val="24"/>
        </w:rPr>
        <w:t xml:space="preserve">с подобным видом кредитования, взяв небольшой </w:t>
      </w:r>
      <w:proofErr w:type="spellStart"/>
      <w:r w:rsidR="006D5697">
        <w:rPr>
          <w:rFonts w:ascii="Arial" w:hAnsi="Arial" w:cs="Arial"/>
          <w:sz w:val="24"/>
          <w:szCs w:val="24"/>
        </w:rPr>
        <w:t>займ</w:t>
      </w:r>
      <w:proofErr w:type="spellEnd"/>
      <w:r w:rsidR="006D5697">
        <w:rPr>
          <w:rFonts w:ascii="Arial" w:hAnsi="Arial" w:cs="Arial"/>
          <w:sz w:val="24"/>
          <w:szCs w:val="24"/>
        </w:rPr>
        <w:t>,</w:t>
      </w:r>
      <w:r w:rsidR="005E6D03">
        <w:rPr>
          <w:rFonts w:ascii="Arial" w:hAnsi="Arial" w:cs="Arial"/>
          <w:sz w:val="24"/>
          <w:szCs w:val="24"/>
        </w:rPr>
        <w:t xml:space="preserve"> люди </w:t>
      </w:r>
      <w:r w:rsidR="00BF16CF">
        <w:rPr>
          <w:rFonts w:ascii="Arial" w:hAnsi="Arial" w:cs="Arial"/>
          <w:sz w:val="24"/>
          <w:szCs w:val="24"/>
        </w:rPr>
        <w:t xml:space="preserve">порой </w:t>
      </w:r>
      <w:r w:rsidR="005E6D03">
        <w:rPr>
          <w:rFonts w:ascii="Arial" w:hAnsi="Arial" w:cs="Arial"/>
          <w:sz w:val="24"/>
          <w:szCs w:val="24"/>
        </w:rPr>
        <w:t>оставались без крыши над головой</w:t>
      </w:r>
      <w:r w:rsidR="006D5697">
        <w:rPr>
          <w:rFonts w:ascii="Arial" w:hAnsi="Arial" w:cs="Arial"/>
          <w:sz w:val="24"/>
          <w:szCs w:val="24"/>
        </w:rPr>
        <w:t>.</w:t>
      </w:r>
      <w:r w:rsidR="00C44BD2">
        <w:rPr>
          <w:rFonts w:ascii="Arial" w:hAnsi="Arial" w:cs="Arial"/>
          <w:sz w:val="24"/>
          <w:szCs w:val="24"/>
        </w:rPr>
        <w:t xml:space="preserve"> Ситуация изменилась с вступлением </w:t>
      </w:r>
      <w:r w:rsidR="00033A53">
        <w:rPr>
          <w:rFonts w:ascii="Arial" w:hAnsi="Arial" w:cs="Arial"/>
          <w:sz w:val="24"/>
          <w:szCs w:val="24"/>
        </w:rPr>
        <w:t>в силу закон</w:t>
      </w:r>
      <w:r w:rsidR="00C44BD2">
        <w:rPr>
          <w:rFonts w:ascii="Arial" w:hAnsi="Arial" w:cs="Arial"/>
          <w:sz w:val="24"/>
          <w:szCs w:val="24"/>
        </w:rPr>
        <w:t>а</w:t>
      </w:r>
      <w:r w:rsidR="00033A53">
        <w:rPr>
          <w:rFonts w:ascii="Arial" w:hAnsi="Arial" w:cs="Arial"/>
          <w:sz w:val="24"/>
          <w:szCs w:val="24"/>
        </w:rPr>
        <w:t xml:space="preserve"> </w:t>
      </w:r>
      <w:r w:rsidR="00033A53" w:rsidRPr="00033A53">
        <w:rPr>
          <w:rFonts w:ascii="Arial" w:hAnsi="Arial" w:cs="Arial"/>
          <w:sz w:val="24"/>
          <w:szCs w:val="24"/>
        </w:rPr>
        <w:t xml:space="preserve">о запрете выдачи </w:t>
      </w:r>
      <w:r w:rsidR="00EE4DE8">
        <w:rPr>
          <w:rFonts w:ascii="Arial" w:hAnsi="Arial" w:cs="Arial"/>
          <w:sz w:val="24"/>
          <w:szCs w:val="24"/>
        </w:rPr>
        <w:t>потребит</w:t>
      </w:r>
      <w:r w:rsidR="005653EA">
        <w:rPr>
          <w:rFonts w:ascii="Arial" w:hAnsi="Arial" w:cs="Arial"/>
          <w:sz w:val="24"/>
          <w:szCs w:val="24"/>
        </w:rPr>
        <w:t>ельского займа</w:t>
      </w:r>
      <w:r w:rsidR="00EE4DE8" w:rsidRPr="00033A53">
        <w:rPr>
          <w:rFonts w:ascii="Arial" w:hAnsi="Arial" w:cs="Arial"/>
          <w:sz w:val="24"/>
          <w:szCs w:val="24"/>
        </w:rPr>
        <w:t xml:space="preserve"> </w:t>
      </w:r>
      <w:r w:rsidR="00033A53" w:rsidRPr="00033A53">
        <w:rPr>
          <w:rFonts w:ascii="Arial" w:hAnsi="Arial" w:cs="Arial"/>
          <w:sz w:val="24"/>
          <w:szCs w:val="24"/>
        </w:rPr>
        <w:t>под залог жилья</w:t>
      </w:r>
      <w:r w:rsidR="00033A53">
        <w:rPr>
          <w:rFonts w:ascii="Arial" w:hAnsi="Arial" w:cs="Arial"/>
          <w:sz w:val="24"/>
          <w:szCs w:val="24"/>
        </w:rPr>
        <w:t>.</w:t>
      </w:r>
      <w:r w:rsidR="00C44BD2">
        <w:rPr>
          <w:rFonts w:ascii="Arial" w:hAnsi="Arial" w:cs="Arial"/>
          <w:sz w:val="24"/>
          <w:szCs w:val="24"/>
        </w:rPr>
        <w:t xml:space="preserve"> Его принятие стало ответом на волну жилищного рейдерства</w:t>
      </w:r>
      <w:r w:rsidR="00BF16CF">
        <w:rPr>
          <w:rFonts w:ascii="Arial" w:hAnsi="Arial" w:cs="Arial"/>
          <w:sz w:val="24"/>
          <w:szCs w:val="24"/>
        </w:rPr>
        <w:t xml:space="preserve"> со стороны нелегалов, маскирующихся по микрофинансовые организации</w:t>
      </w:r>
      <w:r w:rsidR="00C44BD2">
        <w:rPr>
          <w:rFonts w:ascii="Arial" w:hAnsi="Arial" w:cs="Arial"/>
          <w:sz w:val="24"/>
          <w:szCs w:val="24"/>
        </w:rPr>
        <w:t>.</w:t>
      </w:r>
      <w:r w:rsidR="005614AD">
        <w:rPr>
          <w:rFonts w:ascii="Arial" w:hAnsi="Arial" w:cs="Arial"/>
          <w:sz w:val="24"/>
          <w:szCs w:val="24"/>
        </w:rPr>
        <w:t xml:space="preserve"> Как взять микрокредит и не о</w:t>
      </w:r>
      <w:r w:rsidR="003D4863">
        <w:rPr>
          <w:rFonts w:ascii="Arial" w:hAnsi="Arial" w:cs="Arial"/>
          <w:sz w:val="24"/>
          <w:szCs w:val="24"/>
        </w:rPr>
        <w:t>статься без квартиры, рассказал</w:t>
      </w:r>
      <w:r w:rsidR="00CA7D9C">
        <w:rPr>
          <w:rFonts w:ascii="Arial" w:hAnsi="Arial" w:cs="Arial"/>
          <w:sz w:val="24"/>
          <w:szCs w:val="24"/>
        </w:rPr>
        <w:t xml:space="preserve">и в </w:t>
      </w:r>
      <w:bookmarkStart w:id="0" w:name="_GoBack"/>
      <w:bookmarkEnd w:id="0"/>
      <w:r w:rsidR="005614AD">
        <w:rPr>
          <w:rFonts w:ascii="Arial" w:hAnsi="Arial" w:cs="Arial"/>
          <w:sz w:val="24"/>
          <w:szCs w:val="24"/>
        </w:rPr>
        <w:t xml:space="preserve">Отделении </w:t>
      </w:r>
      <w:r w:rsidR="005E6D03">
        <w:rPr>
          <w:rFonts w:ascii="Arial" w:hAnsi="Arial" w:cs="Arial"/>
          <w:sz w:val="24"/>
          <w:szCs w:val="24"/>
        </w:rPr>
        <w:t>Банка</w:t>
      </w:r>
      <w:r w:rsidR="005614AD">
        <w:rPr>
          <w:rFonts w:ascii="Arial" w:hAnsi="Arial" w:cs="Arial"/>
          <w:sz w:val="24"/>
          <w:szCs w:val="24"/>
        </w:rPr>
        <w:t xml:space="preserve"> России по Чеченской Республике. </w:t>
      </w:r>
      <w:r w:rsidR="00C44BD2">
        <w:rPr>
          <w:rFonts w:ascii="Arial" w:hAnsi="Arial" w:cs="Arial"/>
          <w:sz w:val="24"/>
          <w:szCs w:val="24"/>
        </w:rPr>
        <w:t xml:space="preserve"> </w:t>
      </w:r>
    </w:p>
    <w:p w:rsidR="00E6378B" w:rsidRDefault="00D41EE9" w:rsidP="00055C9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Долг квартирой не красен </w:t>
      </w:r>
    </w:p>
    <w:p w:rsidR="00240366" w:rsidRDefault="00FC4E38" w:rsidP="00055C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Разные жизненные ситуации заставляют людей обращаться в микрофинансовые организации</w:t>
      </w:r>
      <w:r w:rsidR="00F87727">
        <w:rPr>
          <w:rFonts w:ascii="Arial" w:hAnsi="Arial" w:cs="Arial"/>
          <w:sz w:val="24"/>
          <w:szCs w:val="24"/>
        </w:rPr>
        <w:t xml:space="preserve"> (МФО)</w:t>
      </w:r>
      <w:r>
        <w:rPr>
          <w:rFonts w:ascii="Arial" w:hAnsi="Arial" w:cs="Arial"/>
          <w:sz w:val="24"/>
          <w:szCs w:val="24"/>
        </w:rPr>
        <w:t xml:space="preserve">. </w:t>
      </w:r>
      <w:r w:rsidR="00F87727">
        <w:rPr>
          <w:rFonts w:ascii="Arial" w:hAnsi="Arial" w:cs="Arial"/>
          <w:sz w:val="24"/>
          <w:szCs w:val="24"/>
        </w:rPr>
        <w:t xml:space="preserve">Однако не всегда под вывеской МФО работают легальные </w:t>
      </w:r>
      <w:r w:rsidR="0088065A">
        <w:rPr>
          <w:rFonts w:ascii="Arial" w:hAnsi="Arial" w:cs="Arial"/>
          <w:sz w:val="24"/>
          <w:szCs w:val="24"/>
        </w:rPr>
        <w:t>структуры</w:t>
      </w:r>
      <w:r w:rsidR="00F87727">
        <w:rPr>
          <w:rFonts w:ascii="Arial" w:hAnsi="Arial" w:cs="Arial"/>
          <w:sz w:val="24"/>
          <w:szCs w:val="24"/>
        </w:rPr>
        <w:t xml:space="preserve">. Несмотря на то, что Банк России </w:t>
      </w:r>
      <w:r w:rsidR="009B440E">
        <w:rPr>
          <w:rFonts w:ascii="Arial" w:hAnsi="Arial" w:cs="Arial"/>
          <w:sz w:val="24"/>
          <w:szCs w:val="24"/>
        </w:rPr>
        <w:t xml:space="preserve">проводит планомерную </w:t>
      </w:r>
      <w:r w:rsidR="00F87727">
        <w:rPr>
          <w:rFonts w:ascii="Arial" w:hAnsi="Arial" w:cs="Arial"/>
          <w:sz w:val="24"/>
          <w:szCs w:val="24"/>
        </w:rPr>
        <w:t>работу</w:t>
      </w:r>
      <w:r w:rsidR="00B24403">
        <w:rPr>
          <w:rFonts w:ascii="Arial" w:hAnsi="Arial" w:cs="Arial"/>
          <w:sz w:val="24"/>
          <w:szCs w:val="24"/>
        </w:rPr>
        <w:t xml:space="preserve">, направленную на то, чтобы </w:t>
      </w:r>
      <w:r w:rsidR="00F87727">
        <w:rPr>
          <w:rFonts w:ascii="Arial" w:hAnsi="Arial" w:cs="Arial"/>
          <w:sz w:val="24"/>
          <w:szCs w:val="24"/>
        </w:rPr>
        <w:t>финансов</w:t>
      </w:r>
      <w:r w:rsidR="00B24403">
        <w:rPr>
          <w:rFonts w:ascii="Arial" w:hAnsi="Arial" w:cs="Arial"/>
          <w:sz w:val="24"/>
          <w:szCs w:val="24"/>
        </w:rPr>
        <w:t>ый</w:t>
      </w:r>
      <w:r w:rsidR="00F87727">
        <w:rPr>
          <w:rFonts w:ascii="Arial" w:hAnsi="Arial" w:cs="Arial"/>
          <w:sz w:val="24"/>
          <w:szCs w:val="24"/>
        </w:rPr>
        <w:t xml:space="preserve"> рын</w:t>
      </w:r>
      <w:r w:rsidR="00B24403">
        <w:rPr>
          <w:rFonts w:ascii="Arial" w:hAnsi="Arial" w:cs="Arial"/>
          <w:sz w:val="24"/>
          <w:szCs w:val="24"/>
        </w:rPr>
        <w:t>о</w:t>
      </w:r>
      <w:r w:rsidR="00F87727">
        <w:rPr>
          <w:rFonts w:ascii="Arial" w:hAnsi="Arial" w:cs="Arial"/>
          <w:sz w:val="24"/>
          <w:szCs w:val="24"/>
        </w:rPr>
        <w:t>к</w:t>
      </w:r>
      <w:r w:rsidR="00B24403">
        <w:rPr>
          <w:rFonts w:ascii="Arial" w:hAnsi="Arial" w:cs="Arial"/>
          <w:sz w:val="24"/>
          <w:szCs w:val="24"/>
        </w:rPr>
        <w:t xml:space="preserve"> функционировал</w:t>
      </w:r>
      <w:r w:rsidR="00F87727">
        <w:rPr>
          <w:rFonts w:ascii="Arial" w:hAnsi="Arial" w:cs="Arial"/>
          <w:sz w:val="24"/>
          <w:szCs w:val="24"/>
        </w:rPr>
        <w:t xml:space="preserve"> в цивилизованн</w:t>
      </w:r>
      <w:r w:rsidR="00B24403">
        <w:rPr>
          <w:rFonts w:ascii="Arial" w:hAnsi="Arial" w:cs="Arial"/>
          <w:sz w:val="24"/>
          <w:szCs w:val="24"/>
        </w:rPr>
        <w:t>ых рамках</w:t>
      </w:r>
      <w:r w:rsidR="00F87727">
        <w:rPr>
          <w:rFonts w:ascii="Arial" w:hAnsi="Arial" w:cs="Arial"/>
          <w:sz w:val="24"/>
          <w:szCs w:val="24"/>
        </w:rPr>
        <w:t>, риск столкнуться с мошенниками все же есть.</w:t>
      </w:r>
      <w:r w:rsidR="00A20C2D">
        <w:rPr>
          <w:rFonts w:ascii="Arial" w:hAnsi="Arial" w:cs="Arial"/>
          <w:sz w:val="24"/>
          <w:szCs w:val="24"/>
        </w:rPr>
        <w:t xml:space="preserve"> </w:t>
      </w:r>
      <w:r w:rsidR="0088065A">
        <w:rPr>
          <w:rFonts w:ascii="Arial" w:hAnsi="Arial" w:cs="Arial"/>
          <w:sz w:val="24"/>
          <w:szCs w:val="24"/>
        </w:rPr>
        <w:t>Н</w:t>
      </w:r>
      <w:r w:rsidR="00B24403">
        <w:rPr>
          <w:rFonts w:ascii="Arial" w:hAnsi="Arial" w:cs="Arial"/>
          <w:sz w:val="24"/>
          <w:szCs w:val="24"/>
        </w:rPr>
        <w:t>екоторые н</w:t>
      </w:r>
      <w:r w:rsidR="009B440E">
        <w:rPr>
          <w:rFonts w:ascii="Arial" w:hAnsi="Arial" w:cs="Arial"/>
          <w:sz w:val="24"/>
          <w:szCs w:val="24"/>
        </w:rPr>
        <w:t xml:space="preserve">едобросовестные кредиторы </w:t>
      </w:r>
      <w:r w:rsidR="0088065A">
        <w:rPr>
          <w:rFonts w:ascii="Arial" w:hAnsi="Arial" w:cs="Arial"/>
          <w:sz w:val="24"/>
          <w:szCs w:val="24"/>
        </w:rPr>
        <w:t xml:space="preserve">изначально </w:t>
      </w:r>
      <w:r w:rsidR="009B440E">
        <w:rPr>
          <w:rFonts w:ascii="Arial" w:hAnsi="Arial" w:cs="Arial"/>
          <w:sz w:val="24"/>
          <w:szCs w:val="24"/>
        </w:rPr>
        <w:t>не заинтересованы в том, чтобы вернуть свои деньги с процентами. Их цель – завладение чужой недвижимостью.</w:t>
      </w:r>
      <w:r w:rsidR="00031D14">
        <w:rPr>
          <w:rFonts w:ascii="Arial" w:hAnsi="Arial" w:cs="Arial"/>
          <w:sz w:val="24"/>
          <w:szCs w:val="24"/>
        </w:rPr>
        <w:t xml:space="preserve"> </w:t>
      </w:r>
      <w:r w:rsidR="00031D14" w:rsidRPr="00031D14">
        <w:rPr>
          <w:rFonts w:ascii="Arial" w:hAnsi="Arial" w:cs="Arial"/>
          <w:sz w:val="24"/>
          <w:szCs w:val="24"/>
        </w:rPr>
        <w:t>При этом установить факт мошенничества при заключении подобного договора практически невозможно.</w:t>
      </w:r>
    </w:p>
    <w:p w:rsidR="003A065C" w:rsidRDefault="003A065C" w:rsidP="00055C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«Чтобы </w:t>
      </w:r>
      <w:r w:rsidR="00A20C2D">
        <w:rPr>
          <w:rFonts w:ascii="Arial" w:hAnsi="Arial" w:cs="Arial"/>
          <w:sz w:val="24"/>
          <w:szCs w:val="24"/>
        </w:rPr>
        <w:t xml:space="preserve">навести порядок на рынке микрофинансирования и </w:t>
      </w:r>
      <w:r>
        <w:rPr>
          <w:rFonts w:ascii="Arial" w:hAnsi="Arial" w:cs="Arial"/>
          <w:sz w:val="24"/>
          <w:szCs w:val="24"/>
        </w:rPr>
        <w:t>оградить заемщиков от действий недобросовестны</w:t>
      </w:r>
      <w:r w:rsidR="00A20C2D">
        <w:rPr>
          <w:rFonts w:ascii="Arial" w:hAnsi="Arial" w:cs="Arial"/>
          <w:sz w:val="24"/>
          <w:szCs w:val="24"/>
        </w:rPr>
        <w:t>х кредиторов,</w:t>
      </w:r>
      <w:r>
        <w:rPr>
          <w:rFonts w:ascii="Arial" w:hAnsi="Arial" w:cs="Arial"/>
          <w:sz w:val="24"/>
          <w:szCs w:val="24"/>
        </w:rPr>
        <w:t xml:space="preserve"> с 1 ноября 2019 года МФО запрещено выдавать </w:t>
      </w:r>
      <w:r w:rsidR="00B24403">
        <w:rPr>
          <w:rFonts w:ascii="Arial" w:hAnsi="Arial" w:cs="Arial"/>
          <w:sz w:val="24"/>
          <w:szCs w:val="24"/>
        </w:rPr>
        <w:t xml:space="preserve">потребительские </w:t>
      </w:r>
      <w:r>
        <w:rPr>
          <w:rFonts w:ascii="Arial" w:hAnsi="Arial" w:cs="Arial"/>
          <w:sz w:val="24"/>
          <w:szCs w:val="24"/>
        </w:rPr>
        <w:t>займы под залог жилья, даже если оно не является единственным.</w:t>
      </w:r>
      <w:r w:rsidR="00841DC2">
        <w:rPr>
          <w:rFonts w:ascii="Arial" w:hAnsi="Arial" w:cs="Arial"/>
          <w:sz w:val="24"/>
          <w:szCs w:val="24"/>
        </w:rPr>
        <w:t xml:space="preserve"> </w:t>
      </w:r>
      <w:r w:rsidR="00662120">
        <w:rPr>
          <w:rFonts w:ascii="Arial" w:hAnsi="Arial" w:cs="Arial"/>
          <w:sz w:val="24"/>
          <w:szCs w:val="24"/>
        </w:rPr>
        <w:t>Это значит, что лиш</w:t>
      </w:r>
      <w:r w:rsidR="006A1352">
        <w:rPr>
          <w:rFonts w:ascii="Arial" w:hAnsi="Arial" w:cs="Arial"/>
          <w:sz w:val="24"/>
          <w:szCs w:val="24"/>
        </w:rPr>
        <w:t>и</w:t>
      </w:r>
      <w:r w:rsidR="00662120">
        <w:rPr>
          <w:rFonts w:ascii="Arial" w:hAnsi="Arial" w:cs="Arial"/>
          <w:sz w:val="24"/>
          <w:szCs w:val="24"/>
        </w:rPr>
        <w:t xml:space="preserve">ть </w:t>
      </w:r>
      <w:r w:rsidR="00B24403">
        <w:rPr>
          <w:rFonts w:ascii="Arial" w:hAnsi="Arial" w:cs="Arial"/>
          <w:sz w:val="24"/>
          <w:szCs w:val="24"/>
        </w:rPr>
        <w:t xml:space="preserve">квартиры или дома </w:t>
      </w:r>
      <w:r w:rsidR="00662120">
        <w:rPr>
          <w:rFonts w:ascii="Arial" w:hAnsi="Arial" w:cs="Arial"/>
          <w:sz w:val="24"/>
          <w:szCs w:val="24"/>
        </w:rPr>
        <w:t xml:space="preserve">из-за небольшого кредита </w:t>
      </w:r>
      <w:r w:rsidR="006A1352">
        <w:rPr>
          <w:rFonts w:ascii="Arial" w:hAnsi="Arial" w:cs="Arial"/>
          <w:sz w:val="24"/>
          <w:szCs w:val="24"/>
        </w:rPr>
        <w:t>уже не получится</w:t>
      </w:r>
      <w:r w:rsidR="00662120">
        <w:rPr>
          <w:rFonts w:ascii="Arial" w:hAnsi="Arial" w:cs="Arial"/>
          <w:sz w:val="24"/>
          <w:szCs w:val="24"/>
        </w:rPr>
        <w:t xml:space="preserve">. </w:t>
      </w:r>
      <w:r w:rsidR="00B24403">
        <w:rPr>
          <w:rFonts w:ascii="Arial" w:hAnsi="Arial" w:cs="Arial"/>
          <w:sz w:val="24"/>
          <w:szCs w:val="24"/>
        </w:rPr>
        <w:t>Отмечу, что д</w:t>
      </w:r>
      <w:r w:rsidR="00841DC2">
        <w:rPr>
          <w:rFonts w:ascii="Arial" w:hAnsi="Arial" w:cs="Arial"/>
          <w:sz w:val="24"/>
          <w:szCs w:val="24"/>
        </w:rPr>
        <w:t xml:space="preserve">ействие закона не распространяется на </w:t>
      </w:r>
      <w:r w:rsidR="00B24403">
        <w:rPr>
          <w:rFonts w:ascii="Arial" w:hAnsi="Arial" w:cs="Arial"/>
          <w:sz w:val="24"/>
          <w:szCs w:val="24"/>
        </w:rPr>
        <w:t xml:space="preserve">МФО с </w:t>
      </w:r>
      <w:proofErr w:type="spellStart"/>
      <w:r w:rsidR="00B24403">
        <w:rPr>
          <w:rFonts w:ascii="Arial" w:hAnsi="Arial" w:cs="Arial"/>
          <w:sz w:val="24"/>
          <w:szCs w:val="24"/>
        </w:rPr>
        <w:t>госучастием</w:t>
      </w:r>
      <w:proofErr w:type="spellEnd"/>
      <w:r w:rsidR="00B24403">
        <w:rPr>
          <w:rFonts w:ascii="Arial" w:hAnsi="Arial" w:cs="Arial"/>
          <w:sz w:val="24"/>
          <w:szCs w:val="24"/>
        </w:rPr>
        <w:t xml:space="preserve">, которые выдают займы </w:t>
      </w:r>
      <w:r w:rsidR="00841DC2">
        <w:rPr>
          <w:rFonts w:ascii="Arial" w:hAnsi="Arial" w:cs="Arial"/>
          <w:sz w:val="24"/>
          <w:szCs w:val="24"/>
        </w:rPr>
        <w:t>п</w:t>
      </w:r>
      <w:r w:rsidR="00841DC2" w:rsidRPr="00841DC2">
        <w:rPr>
          <w:rFonts w:ascii="Arial" w:hAnsi="Arial" w:cs="Arial"/>
          <w:sz w:val="24"/>
          <w:szCs w:val="24"/>
        </w:rPr>
        <w:t>редставител</w:t>
      </w:r>
      <w:r w:rsidR="00B24403">
        <w:rPr>
          <w:rFonts w:ascii="Arial" w:hAnsi="Arial" w:cs="Arial"/>
          <w:sz w:val="24"/>
          <w:szCs w:val="24"/>
        </w:rPr>
        <w:t>ям</w:t>
      </w:r>
      <w:r w:rsidR="00841DC2" w:rsidRPr="00841DC2">
        <w:rPr>
          <w:rFonts w:ascii="Arial" w:hAnsi="Arial" w:cs="Arial"/>
          <w:sz w:val="24"/>
          <w:szCs w:val="24"/>
        </w:rPr>
        <w:t xml:space="preserve"> малого и среднего бизнеса</w:t>
      </w:r>
      <w:r w:rsidR="00B24403">
        <w:rPr>
          <w:rFonts w:ascii="Arial" w:hAnsi="Arial" w:cs="Arial"/>
          <w:sz w:val="24"/>
          <w:szCs w:val="24"/>
        </w:rPr>
        <w:t>, том числе ИП, на предпринимательские цели</w:t>
      </w:r>
      <w:r w:rsidR="00841DC2" w:rsidRPr="00841DC2">
        <w:rPr>
          <w:rFonts w:ascii="Arial" w:hAnsi="Arial" w:cs="Arial"/>
          <w:sz w:val="24"/>
          <w:szCs w:val="24"/>
        </w:rPr>
        <w:t>.</w:t>
      </w:r>
      <w:r w:rsidR="00841D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 этом МФО смогут выдать займы, </w:t>
      </w:r>
      <w:r w:rsidRPr="008A7194">
        <w:rPr>
          <w:rFonts w:ascii="Arial" w:hAnsi="Arial" w:cs="Arial"/>
          <w:sz w:val="24"/>
          <w:szCs w:val="24"/>
        </w:rPr>
        <w:t xml:space="preserve">если исполнение обязательств по </w:t>
      </w:r>
      <w:r>
        <w:rPr>
          <w:rFonts w:ascii="Arial" w:hAnsi="Arial" w:cs="Arial"/>
          <w:sz w:val="24"/>
          <w:szCs w:val="24"/>
        </w:rPr>
        <w:t xml:space="preserve">ним </w:t>
      </w:r>
      <w:r w:rsidRPr="008A7194">
        <w:rPr>
          <w:rFonts w:ascii="Arial" w:hAnsi="Arial" w:cs="Arial"/>
          <w:sz w:val="24"/>
          <w:szCs w:val="24"/>
        </w:rPr>
        <w:t xml:space="preserve">обеспечено залогом </w:t>
      </w:r>
      <w:r>
        <w:rPr>
          <w:rFonts w:ascii="Arial" w:hAnsi="Arial" w:cs="Arial"/>
          <w:sz w:val="24"/>
          <w:szCs w:val="24"/>
        </w:rPr>
        <w:t xml:space="preserve">нежилой недвижимости», - </w:t>
      </w:r>
      <w:r w:rsidR="00841DC2">
        <w:rPr>
          <w:rFonts w:ascii="Arial" w:hAnsi="Arial" w:cs="Arial"/>
          <w:sz w:val="24"/>
          <w:szCs w:val="24"/>
        </w:rPr>
        <w:t>рассказа</w:t>
      </w:r>
      <w:r>
        <w:rPr>
          <w:rFonts w:ascii="Arial" w:hAnsi="Arial" w:cs="Arial"/>
          <w:sz w:val="24"/>
          <w:szCs w:val="24"/>
        </w:rPr>
        <w:t>л Иса Тамаев, управляющий Отделением</w:t>
      </w:r>
      <w:r w:rsidR="007F1006">
        <w:rPr>
          <w:rFonts w:ascii="Arial" w:hAnsi="Arial" w:cs="Arial"/>
          <w:sz w:val="24"/>
          <w:szCs w:val="24"/>
        </w:rPr>
        <w:t xml:space="preserve"> Банка России</w:t>
      </w:r>
      <w:r>
        <w:rPr>
          <w:rFonts w:ascii="Arial" w:hAnsi="Arial" w:cs="Arial"/>
          <w:sz w:val="24"/>
          <w:szCs w:val="24"/>
        </w:rPr>
        <w:t xml:space="preserve"> </w:t>
      </w:r>
      <w:r w:rsidR="00B24403">
        <w:rPr>
          <w:rFonts w:ascii="Arial" w:hAnsi="Arial" w:cs="Arial"/>
          <w:sz w:val="24"/>
          <w:szCs w:val="24"/>
        </w:rPr>
        <w:t>по Чеченской Республике</w:t>
      </w:r>
      <w:r>
        <w:rPr>
          <w:rFonts w:ascii="Arial" w:hAnsi="Arial" w:cs="Arial"/>
          <w:sz w:val="24"/>
          <w:szCs w:val="24"/>
        </w:rPr>
        <w:t>.</w:t>
      </w:r>
    </w:p>
    <w:p w:rsidR="00D41EE9" w:rsidRPr="00E925F6" w:rsidRDefault="00E925F6" w:rsidP="00055C9E">
      <w:pPr>
        <w:jc w:val="both"/>
        <w:rPr>
          <w:rFonts w:ascii="Arial" w:hAnsi="Arial" w:cs="Arial"/>
          <w:b/>
          <w:sz w:val="24"/>
          <w:szCs w:val="24"/>
        </w:rPr>
      </w:pPr>
      <w:r w:rsidRPr="00E925F6">
        <w:rPr>
          <w:rFonts w:ascii="Arial" w:hAnsi="Arial" w:cs="Arial"/>
          <w:b/>
          <w:sz w:val="24"/>
          <w:szCs w:val="24"/>
        </w:rPr>
        <w:t xml:space="preserve">Подписал не глядя? Потерял жилье! </w:t>
      </w:r>
    </w:p>
    <w:p w:rsidR="00E925F6" w:rsidRDefault="003A44D8" w:rsidP="00055C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3A44D8">
        <w:rPr>
          <w:rFonts w:ascii="Arial" w:hAnsi="Arial" w:cs="Arial"/>
          <w:sz w:val="24"/>
          <w:szCs w:val="24"/>
        </w:rPr>
        <w:t xml:space="preserve">ыдавать займы, обеспеченные ипотекой, </w:t>
      </w:r>
      <w:r>
        <w:rPr>
          <w:rFonts w:ascii="Arial" w:hAnsi="Arial" w:cs="Arial"/>
          <w:sz w:val="24"/>
          <w:szCs w:val="24"/>
        </w:rPr>
        <w:t xml:space="preserve">с 1 октября 2019 года могут только </w:t>
      </w:r>
      <w:r w:rsidRPr="003A44D8">
        <w:rPr>
          <w:rFonts w:ascii="Arial" w:hAnsi="Arial" w:cs="Arial"/>
          <w:sz w:val="24"/>
          <w:szCs w:val="24"/>
        </w:rPr>
        <w:t>профессиональны</w:t>
      </w:r>
      <w:r>
        <w:rPr>
          <w:rFonts w:ascii="Arial" w:hAnsi="Arial" w:cs="Arial"/>
          <w:sz w:val="24"/>
          <w:szCs w:val="24"/>
        </w:rPr>
        <w:t>е</w:t>
      </w:r>
      <w:r w:rsidRPr="003A44D8">
        <w:rPr>
          <w:rFonts w:ascii="Arial" w:hAnsi="Arial" w:cs="Arial"/>
          <w:sz w:val="24"/>
          <w:szCs w:val="24"/>
        </w:rPr>
        <w:t xml:space="preserve"> кредитор</w:t>
      </w:r>
      <w:r>
        <w:rPr>
          <w:rFonts w:ascii="Arial" w:hAnsi="Arial" w:cs="Arial"/>
          <w:sz w:val="24"/>
          <w:szCs w:val="24"/>
        </w:rPr>
        <w:t>ы</w:t>
      </w:r>
      <w:r w:rsidRPr="003A44D8">
        <w:rPr>
          <w:rFonts w:ascii="Arial" w:hAnsi="Arial" w:cs="Arial"/>
          <w:sz w:val="24"/>
          <w:szCs w:val="24"/>
        </w:rPr>
        <w:t>, находящи</w:t>
      </w:r>
      <w:r>
        <w:rPr>
          <w:rFonts w:ascii="Arial" w:hAnsi="Arial" w:cs="Arial"/>
          <w:sz w:val="24"/>
          <w:szCs w:val="24"/>
        </w:rPr>
        <w:t>е</w:t>
      </w:r>
      <w:r w:rsidRPr="003A44D8">
        <w:rPr>
          <w:rFonts w:ascii="Arial" w:hAnsi="Arial" w:cs="Arial"/>
          <w:sz w:val="24"/>
          <w:szCs w:val="24"/>
        </w:rPr>
        <w:t>ся под надзором Банка России</w:t>
      </w:r>
      <w:r w:rsidR="00FF3A80">
        <w:rPr>
          <w:rFonts w:ascii="Arial" w:hAnsi="Arial" w:cs="Arial"/>
          <w:sz w:val="24"/>
          <w:szCs w:val="24"/>
        </w:rPr>
        <w:t xml:space="preserve">. </w:t>
      </w:r>
      <w:r w:rsidR="002225E9">
        <w:rPr>
          <w:rFonts w:ascii="Arial" w:hAnsi="Arial" w:cs="Arial"/>
          <w:sz w:val="24"/>
          <w:szCs w:val="24"/>
        </w:rPr>
        <w:t>Это</w:t>
      </w:r>
      <w:r>
        <w:rPr>
          <w:rFonts w:ascii="Arial" w:hAnsi="Arial" w:cs="Arial"/>
          <w:sz w:val="24"/>
          <w:szCs w:val="24"/>
        </w:rPr>
        <w:t xml:space="preserve"> к</w:t>
      </w:r>
      <w:r w:rsidRPr="003A44D8">
        <w:rPr>
          <w:rFonts w:ascii="Arial" w:hAnsi="Arial" w:cs="Arial"/>
          <w:sz w:val="24"/>
          <w:szCs w:val="24"/>
        </w:rPr>
        <w:t>редитные и микрофинансовые организации, кредитные потребительские кооперативы и сельскохозяйственные кооперативы, а также ФГКУ «</w:t>
      </w:r>
      <w:proofErr w:type="spellStart"/>
      <w:r w:rsidRPr="003A44D8">
        <w:rPr>
          <w:rFonts w:ascii="Arial" w:hAnsi="Arial" w:cs="Arial"/>
          <w:sz w:val="24"/>
          <w:szCs w:val="24"/>
        </w:rPr>
        <w:t>Росвоенипотека</w:t>
      </w:r>
      <w:proofErr w:type="spellEnd"/>
      <w:r w:rsidRPr="003A44D8">
        <w:rPr>
          <w:rFonts w:ascii="Arial" w:hAnsi="Arial" w:cs="Arial"/>
          <w:sz w:val="24"/>
          <w:szCs w:val="24"/>
        </w:rPr>
        <w:t>» и организации, уполномоченные банком «</w:t>
      </w:r>
      <w:proofErr w:type="spellStart"/>
      <w:r w:rsidRPr="003A44D8">
        <w:rPr>
          <w:rFonts w:ascii="Arial" w:hAnsi="Arial" w:cs="Arial"/>
          <w:sz w:val="24"/>
          <w:szCs w:val="24"/>
        </w:rPr>
        <w:t>Дом.рф</w:t>
      </w:r>
      <w:proofErr w:type="spellEnd"/>
      <w:r w:rsidRPr="003A44D8">
        <w:rPr>
          <w:rFonts w:ascii="Arial" w:hAnsi="Arial" w:cs="Arial"/>
          <w:sz w:val="24"/>
          <w:szCs w:val="24"/>
        </w:rPr>
        <w:t xml:space="preserve">». При этом </w:t>
      </w:r>
      <w:r w:rsidR="00FF3A80">
        <w:rPr>
          <w:rFonts w:ascii="Arial" w:hAnsi="Arial" w:cs="Arial"/>
          <w:sz w:val="24"/>
          <w:szCs w:val="24"/>
        </w:rPr>
        <w:t>работодател</w:t>
      </w:r>
      <w:r w:rsidR="0087433A">
        <w:rPr>
          <w:rFonts w:ascii="Arial" w:hAnsi="Arial" w:cs="Arial"/>
          <w:sz w:val="24"/>
          <w:szCs w:val="24"/>
        </w:rPr>
        <w:t xml:space="preserve">ь </w:t>
      </w:r>
      <w:r w:rsidR="00AE7850">
        <w:rPr>
          <w:rFonts w:ascii="Arial" w:hAnsi="Arial" w:cs="Arial"/>
          <w:sz w:val="24"/>
          <w:szCs w:val="24"/>
        </w:rPr>
        <w:t xml:space="preserve">также может </w:t>
      </w:r>
      <w:r w:rsidR="00FF3A80">
        <w:rPr>
          <w:rFonts w:ascii="Arial" w:hAnsi="Arial" w:cs="Arial"/>
          <w:sz w:val="24"/>
          <w:szCs w:val="24"/>
        </w:rPr>
        <w:t xml:space="preserve">выдавать </w:t>
      </w:r>
      <w:r w:rsidRPr="003A44D8">
        <w:rPr>
          <w:rFonts w:ascii="Arial" w:hAnsi="Arial" w:cs="Arial"/>
          <w:sz w:val="24"/>
          <w:szCs w:val="24"/>
        </w:rPr>
        <w:t>ипотечны</w:t>
      </w:r>
      <w:r w:rsidR="00FF3A80">
        <w:rPr>
          <w:rFonts w:ascii="Arial" w:hAnsi="Arial" w:cs="Arial"/>
          <w:sz w:val="24"/>
          <w:szCs w:val="24"/>
        </w:rPr>
        <w:t>е</w:t>
      </w:r>
      <w:r w:rsidRPr="003A44D8">
        <w:rPr>
          <w:rFonts w:ascii="Arial" w:hAnsi="Arial" w:cs="Arial"/>
          <w:sz w:val="24"/>
          <w:szCs w:val="24"/>
        </w:rPr>
        <w:t xml:space="preserve"> займ</w:t>
      </w:r>
      <w:r w:rsidR="00FF3A80">
        <w:rPr>
          <w:rFonts w:ascii="Arial" w:hAnsi="Arial" w:cs="Arial"/>
          <w:sz w:val="24"/>
          <w:szCs w:val="24"/>
        </w:rPr>
        <w:t>ы</w:t>
      </w:r>
      <w:r w:rsidRPr="003A44D8">
        <w:rPr>
          <w:rFonts w:ascii="Arial" w:hAnsi="Arial" w:cs="Arial"/>
          <w:sz w:val="24"/>
          <w:szCs w:val="24"/>
        </w:rPr>
        <w:t xml:space="preserve"> своему сотруднику.  </w:t>
      </w:r>
    </w:p>
    <w:p w:rsidR="002F1E42" w:rsidRDefault="005F0251" w:rsidP="00055C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Несмотря на то, что Банк России предпринимает все усилия для сокращения рисков, связанных с отъемом жил</w:t>
      </w:r>
      <w:r w:rsidR="00700A36">
        <w:rPr>
          <w:rFonts w:ascii="Arial" w:hAnsi="Arial" w:cs="Arial"/>
          <w:sz w:val="24"/>
          <w:szCs w:val="24"/>
        </w:rPr>
        <w:t>ья</w:t>
      </w:r>
      <w:r>
        <w:rPr>
          <w:rFonts w:ascii="Arial" w:hAnsi="Arial" w:cs="Arial"/>
          <w:sz w:val="24"/>
          <w:szCs w:val="24"/>
        </w:rPr>
        <w:t>, нередко из-за своей низкой финансовой грамотности</w:t>
      </w:r>
      <w:r w:rsidR="009B18AC">
        <w:rPr>
          <w:rFonts w:ascii="Arial" w:hAnsi="Arial" w:cs="Arial"/>
          <w:sz w:val="24"/>
          <w:szCs w:val="24"/>
        </w:rPr>
        <w:t xml:space="preserve"> люди с</w:t>
      </w:r>
      <w:r w:rsidR="00F847B7">
        <w:rPr>
          <w:rFonts w:ascii="Arial" w:hAnsi="Arial" w:cs="Arial"/>
          <w:sz w:val="24"/>
          <w:szCs w:val="24"/>
        </w:rPr>
        <w:t xml:space="preserve">ами оставляют себя без квартир. </w:t>
      </w:r>
      <w:r w:rsidR="002F1E42">
        <w:rPr>
          <w:rFonts w:ascii="Arial" w:hAnsi="Arial" w:cs="Arial"/>
          <w:sz w:val="24"/>
          <w:szCs w:val="24"/>
        </w:rPr>
        <w:t>Такое случается</w:t>
      </w:r>
      <w:r w:rsidR="00F847B7">
        <w:rPr>
          <w:rFonts w:ascii="Arial" w:hAnsi="Arial" w:cs="Arial"/>
          <w:sz w:val="24"/>
          <w:szCs w:val="24"/>
        </w:rPr>
        <w:t xml:space="preserve">, когда </w:t>
      </w:r>
      <w:r w:rsidR="002F1E42">
        <w:rPr>
          <w:rFonts w:ascii="Arial" w:hAnsi="Arial" w:cs="Arial"/>
          <w:sz w:val="24"/>
          <w:szCs w:val="24"/>
        </w:rPr>
        <w:t xml:space="preserve">мошенники под видом </w:t>
      </w:r>
      <w:r w:rsidR="002F1E42" w:rsidRPr="002F1E42">
        <w:rPr>
          <w:rFonts w:ascii="Arial" w:hAnsi="Arial" w:cs="Arial"/>
          <w:sz w:val="24"/>
          <w:szCs w:val="24"/>
        </w:rPr>
        <w:t xml:space="preserve">договора займа </w:t>
      </w:r>
      <w:r w:rsidR="002F1E42">
        <w:rPr>
          <w:rFonts w:ascii="Arial" w:hAnsi="Arial" w:cs="Arial"/>
          <w:sz w:val="24"/>
          <w:szCs w:val="24"/>
        </w:rPr>
        <w:t xml:space="preserve">дают </w:t>
      </w:r>
      <w:r w:rsidR="00AE7850">
        <w:rPr>
          <w:rFonts w:ascii="Arial" w:hAnsi="Arial" w:cs="Arial"/>
          <w:sz w:val="24"/>
          <w:szCs w:val="24"/>
        </w:rPr>
        <w:t xml:space="preserve">заемщику </w:t>
      </w:r>
      <w:r w:rsidR="002F1E42">
        <w:rPr>
          <w:rFonts w:ascii="Arial" w:hAnsi="Arial" w:cs="Arial"/>
          <w:sz w:val="24"/>
          <w:szCs w:val="24"/>
        </w:rPr>
        <w:t xml:space="preserve">подписать </w:t>
      </w:r>
      <w:r w:rsidR="002F1E42" w:rsidRPr="002F1E42">
        <w:rPr>
          <w:rFonts w:ascii="Arial" w:hAnsi="Arial" w:cs="Arial"/>
          <w:sz w:val="24"/>
          <w:szCs w:val="24"/>
        </w:rPr>
        <w:t xml:space="preserve">договор купли-продажи квартиры </w:t>
      </w:r>
      <w:r w:rsidR="00884B45">
        <w:rPr>
          <w:rFonts w:ascii="Arial" w:hAnsi="Arial" w:cs="Arial"/>
          <w:sz w:val="24"/>
          <w:szCs w:val="24"/>
        </w:rPr>
        <w:t>и</w:t>
      </w:r>
      <w:r w:rsidR="002F1E42" w:rsidRPr="002F1E42">
        <w:rPr>
          <w:rFonts w:ascii="Arial" w:hAnsi="Arial" w:cs="Arial"/>
          <w:sz w:val="24"/>
          <w:szCs w:val="24"/>
        </w:rPr>
        <w:t>ли дома</w:t>
      </w:r>
      <w:r w:rsidR="002F1E42">
        <w:rPr>
          <w:rFonts w:ascii="Arial" w:hAnsi="Arial" w:cs="Arial"/>
          <w:sz w:val="24"/>
          <w:szCs w:val="24"/>
        </w:rPr>
        <w:t xml:space="preserve">. </w:t>
      </w:r>
    </w:p>
    <w:p w:rsidR="00434F3F" w:rsidRDefault="002F1E42" w:rsidP="00434F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«Мошенники ищут своих жертв среди финансово неграмотных людей, которые не </w:t>
      </w:r>
      <w:r w:rsidR="00500981">
        <w:rPr>
          <w:rFonts w:ascii="Arial" w:hAnsi="Arial" w:cs="Arial"/>
          <w:sz w:val="24"/>
          <w:szCs w:val="24"/>
        </w:rPr>
        <w:t>изучают</w:t>
      </w:r>
      <w:r>
        <w:rPr>
          <w:rFonts w:ascii="Arial" w:hAnsi="Arial" w:cs="Arial"/>
          <w:sz w:val="24"/>
          <w:szCs w:val="24"/>
        </w:rPr>
        <w:t xml:space="preserve"> внимательно договор, не видят кабальные условия до его подписания. </w:t>
      </w:r>
      <w:r>
        <w:rPr>
          <w:rFonts w:ascii="Arial" w:hAnsi="Arial" w:cs="Arial"/>
          <w:sz w:val="24"/>
          <w:szCs w:val="24"/>
        </w:rPr>
        <w:lastRenderedPageBreak/>
        <w:t xml:space="preserve">Если человек не глядя подписал </w:t>
      </w:r>
      <w:r w:rsidR="005F0251" w:rsidRPr="005F0251">
        <w:rPr>
          <w:rFonts w:ascii="Arial" w:hAnsi="Arial" w:cs="Arial"/>
          <w:sz w:val="24"/>
          <w:szCs w:val="24"/>
        </w:rPr>
        <w:t xml:space="preserve">договор купли-продажи, предложенный </w:t>
      </w:r>
      <w:r>
        <w:rPr>
          <w:rFonts w:ascii="Arial" w:hAnsi="Arial" w:cs="Arial"/>
          <w:sz w:val="24"/>
          <w:szCs w:val="24"/>
        </w:rPr>
        <w:t xml:space="preserve">ему </w:t>
      </w:r>
      <w:r w:rsidR="005F0251" w:rsidRPr="005F0251">
        <w:rPr>
          <w:rFonts w:ascii="Arial" w:hAnsi="Arial" w:cs="Arial"/>
          <w:sz w:val="24"/>
          <w:szCs w:val="24"/>
        </w:rPr>
        <w:t>мошенниками</w:t>
      </w:r>
      <w:r>
        <w:rPr>
          <w:rFonts w:ascii="Arial" w:hAnsi="Arial" w:cs="Arial"/>
          <w:sz w:val="24"/>
          <w:szCs w:val="24"/>
        </w:rPr>
        <w:t xml:space="preserve">, </w:t>
      </w:r>
      <w:r w:rsidR="005F0251">
        <w:rPr>
          <w:rFonts w:ascii="Arial" w:hAnsi="Arial" w:cs="Arial"/>
          <w:sz w:val="24"/>
          <w:szCs w:val="24"/>
        </w:rPr>
        <w:t xml:space="preserve">юридически </w:t>
      </w:r>
      <w:r w:rsidR="005F0251" w:rsidRPr="005F0251">
        <w:rPr>
          <w:rFonts w:ascii="Arial" w:hAnsi="Arial" w:cs="Arial"/>
          <w:sz w:val="24"/>
          <w:szCs w:val="24"/>
        </w:rPr>
        <w:t xml:space="preserve">сделка </w:t>
      </w:r>
      <w:r w:rsidR="000B4C5D">
        <w:rPr>
          <w:rFonts w:ascii="Arial" w:hAnsi="Arial" w:cs="Arial"/>
          <w:sz w:val="24"/>
          <w:szCs w:val="24"/>
        </w:rPr>
        <w:t>считается</w:t>
      </w:r>
      <w:r w:rsidR="005F0251">
        <w:rPr>
          <w:rFonts w:ascii="Arial" w:hAnsi="Arial" w:cs="Arial"/>
          <w:sz w:val="24"/>
          <w:szCs w:val="24"/>
        </w:rPr>
        <w:t xml:space="preserve"> </w:t>
      </w:r>
      <w:r w:rsidR="00434F3F">
        <w:rPr>
          <w:rFonts w:ascii="Arial" w:hAnsi="Arial" w:cs="Arial"/>
          <w:sz w:val="24"/>
          <w:szCs w:val="24"/>
        </w:rPr>
        <w:t xml:space="preserve">законной», - </w:t>
      </w:r>
      <w:r w:rsidR="00AE7850">
        <w:rPr>
          <w:rFonts w:ascii="Arial" w:hAnsi="Arial" w:cs="Arial"/>
          <w:sz w:val="24"/>
          <w:szCs w:val="24"/>
        </w:rPr>
        <w:t xml:space="preserve">пояснил </w:t>
      </w:r>
      <w:r w:rsidR="00434F3F">
        <w:rPr>
          <w:rFonts w:ascii="Arial" w:hAnsi="Arial" w:cs="Arial"/>
          <w:sz w:val="24"/>
          <w:szCs w:val="24"/>
        </w:rPr>
        <w:t>Иса Тамаев.</w:t>
      </w:r>
    </w:p>
    <w:p w:rsidR="00662120" w:rsidRDefault="00700A36" w:rsidP="00294C6B">
      <w:pPr>
        <w:jc w:val="both"/>
        <w:rPr>
          <w:rFonts w:ascii="Arial" w:hAnsi="Arial" w:cs="Arial"/>
          <w:b/>
          <w:sz w:val="24"/>
          <w:szCs w:val="24"/>
        </w:rPr>
      </w:pPr>
      <w:r w:rsidRPr="00700A36">
        <w:rPr>
          <w:rFonts w:ascii="Arial" w:hAnsi="Arial" w:cs="Arial"/>
          <w:b/>
          <w:sz w:val="24"/>
          <w:szCs w:val="24"/>
        </w:rPr>
        <w:t xml:space="preserve">Инструкция заемщику </w:t>
      </w:r>
    </w:p>
    <w:p w:rsidR="0075692F" w:rsidRPr="00662120" w:rsidRDefault="00294C6B" w:rsidP="00294C6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Убедитесь в том, что вы обратились в </w:t>
      </w:r>
      <w:r w:rsidR="00676A77">
        <w:rPr>
          <w:rFonts w:ascii="Arial" w:hAnsi="Arial" w:cs="Arial"/>
          <w:sz w:val="24"/>
          <w:szCs w:val="24"/>
        </w:rPr>
        <w:t>легальную финансовую</w:t>
      </w:r>
      <w:r>
        <w:rPr>
          <w:rFonts w:ascii="Arial" w:hAnsi="Arial" w:cs="Arial"/>
          <w:sz w:val="24"/>
          <w:szCs w:val="24"/>
        </w:rPr>
        <w:t xml:space="preserve"> организацию, сведения о которой внесены в </w:t>
      </w:r>
      <w:r w:rsidR="00AE7850">
        <w:rPr>
          <w:rFonts w:ascii="Arial" w:hAnsi="Arial" w:cs="Arial"/>
          <w:sz w:val="24"/>
          <w:szCs w:val="24"/>
        </w:rPr>
        <w:t xml:space="preserve">государственный </w:t>
      </w:r>
      <w:r>
        <w:rPr>
          <w:rFonts w:ascii="Arial" w:hAnsi="Arial" w:cs="Arial"/>
          <w:sz w:val="24"/>
          <w:szCs w:val="24"/>
        </w:rPr>
        <w:t>реестр</w:t>
      </w:r>
      <w:r w:rsidR="00AE7850">
        <w:rPr>
          <w:rFonts w:ascii="Arial" w:hAnsi="Arial" w:cs="Arial"/>
          <w:sz w:val="24"/>
          <w:szCs w:val="24"/>
        </w:rPr>
        <w:t>, размещенный на сайте Банка России</w:t>
      </w:r>
      <w:r>
        <w:rPr>
          <w:rFonts w:ascii="Arial" w:hAnsi="Arial" w:cs="Arial"/>
          <w:sz w:val="24"/>
          <w:szCs w:val="24"/>
        </w:rPr>
        <w:t>.</w:t>
      </w:r>
      <w:r w:rsidR="0075692F">
        <w:rPr>
          <w:rFonts w:ascii="Arial" w:hAnsi="Arial" w:cs="Arial"/>
          <w:sz w:val="24"/>
          <w:szCs w:val="24"/>
        </w:rPr>
        <w:t xml:space="preserve"> Если компания не числится в </w:t>
      </w:r>
      <w:proofErr w:type="spellStart"/>
      <w:r w:rsidR="00AE7850">
        <w:rPr>
          <w:rFonts w:ascii="Arial" w:hAnsi="Arial" w:cs="Arial"/>
          <w:sz w:val="24"/>
          <w:szCs w:val="24"/>
        </w:rPr>
        <w:t>гос</w:t>
      </w:r>
      <w:r w:rsidR="0075692F">
        <w:rPr>
          <w:rFonts w:ascii="Arial" w:hAnsi="Arial" w:cs="Arial"/>
          <w:sz w:val="24"/>
          <w:szCs w:val="24"/>
        </w:rPr>
        <w:t>реестре</w:t>
      </w:r>
      <w:proofErr w:type="spellEnd"/>
      <w:r w:rsidR="0075692F">
        <w:rPr>
          <w:rFonts w:ascii="Arial" w:hAnsi="Arial" w:cs="Arial"/>
          <w:sz w:val="24"/>
          <w:szCs w:val="24"/>
        </w:rPr>
        <w:t xml:space="preserve"> МФО</w:t>
      </w:r>
      <w:r w:rsidR="00190A32">
        <w:rPr>
          <w:rFonts w:ascii="Arial" w:hAnsi="Arial" w:cs="Arial"/>
          <w:sz w:val="24"/>
          <w:szCs w:val="24"/>
        </w:rPr>
        <w:t>, то</w:t>
      </w:r>
      <w:r w:rsidR="0075692F">
        <w:rPr>
          <w:rFonts w:ascii="Arial" w:hAnsi="Arial" w:cs="Arial"/>
          <w:sz w:val="24"/>
          <w:szCs w:val="24"/>
        </w:rPr>
        <w:t xml:space="preserve"> вы столкнулись с мошенниками. </w:t>
      </w:r>
    </w:p>
    <w:p w:rsidR="0075692F" w:rsidRDefault="0075692F" w:rsidP="00294C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Помните о том, что сайты МФО в </w:t>
      </w:r>
      <w:r w:rsidR="00190A32">
        <w:rPr>
          <w:rFonts w:ascii="Arial" w:hAnsi="Arial" w:cs="Arial"/>
          <w:sz w:val="24"/>
          <w:szCs w:val="24"/>
        </w:rPr>
        <w:t xml:space="preserve">поисковой </w:t>
      </w:r>
      <w:r>
        <w:rPr>
          <w:rFonts w:ascii="Arial" w:hAnsi="Arial" w:cs="Arial"/>
          <w:sz w:val="24"/>
          <w:szCs w:val="24"/>
        </w:rPr>
        <w:t>системе «Яндекс» промаркированы галочкой с подписью «ЦБ РФ».</w:t>
      </w:r>
      <w:r w:rsidR="00190A32">
        <w:rPr>
          <w:rFonts w:ascii="Arial" w:hAnsi="Arial" w:cs="Arial"/>
          <w:sz w:val="24"/>
          <w:szCs w:val="24"/>
        </w:rPr>
        <w:t xml:space="preserve"> Если такой отметки нет, возможно, сайт ещ</w:t>
      </w:r>
      <w:r w:rsidR="0087433A">
        <w:rPr>
          <w:rFonts w:ascii="Arial" w:hAnsi="Arial" w:cs="Arial"/>
          <w:sz w:val="24"/>
          <w:szCs w:val="24"/>
        </w:rPr>
        <w:t xml:space="preserve">е не успел получить маркировку, </w:t>
      </w:r>
      <w:r w:rsidR="00190A32">
        <w:rPr>
          <w:rFonts w:ascii="Arial" w:hAnsi="Arial" w:cs="Arial"/>
          <w:sz w:val="24"/>
          <w:szCs w:val="24"/>
        </w:rPr>
        <w:t xml:space="preserve">однако вероятность того, что вы столкнулись с нелегалами, велика.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90A32" w:rsidRDefault="00190A32" w:rsidP="00294C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Проверьте, является ли МФО участником одной из саморегулируемых организаций</w:t>
      </w:r>
      <w:r w:rsidR="00CB3EED">
        <w:rPr>
          <w:rFonts w:ascii="Arial" w:hAnsi="Arial" w:cs="Arial"/>
          <w:sz w:val="24"/>
          <w:szCs w:val="24"/>
        </w:rPr>
        <w:t xml:space="preserve"> (СРО)</w:t>
      </w:r>
      <w:r>
        <w:rPr>
          <w:rFonts w:ascii="Arial" w:hAnsi="Arial" w:cs="Arial"/>
          <w:sz w:val="24"/>
          <w:szCs w:val="24"/>
        </w:rPr>
        <w:t>.</w:t>
      </w:r>
      <w:r w:rsidR="00CB3EED">
        <w:rPr>
          <w:rFonts w:ascii="Arial" w:hAnsi="Arial" w:cs="Arial"/>
          <w:sz w:val="24"/>
          <w:szCs w:val="24"/>
        </w:rPr>
        <w:t xml:space="preserve"> </w:t>
      </w:r>
    </w:p>
    <w:p w:rsidR="00662120" w:rsidRDefault="00190A32" w:rsidP="00294C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Перед заключением договора обратите </w:t>
      </w:r>
      <w:r w:rsidRPr="00190A32">
        <w:rPr>
          <w:rFonts w:ascii="Arial" w:hAnsi="Arial" w:cs="Arial"/>
          <w:sz w:val="24"/>
          <w:szCs w:val="24"/>
        </w:rPr>
        <w:t>внимание на все детали: у</w:t>
      </w:r>
      <w:r w:rsidR="00512489">
        <w:rPr>
          <w:rFonts w:ascii="Arial" w:hAnsi="Arial" w:cs="Arial"/>
          <w:sz w:val="24"/>
          <w:szCs w:val="24"/>
        </w:rPr>
        <w:t>словия займа, процентные ставки</w:t>
      </w:r>
      <w:r>
        <w:rPr>
          <w:rFonts w:ascii="Arial" w:hAnsi="Arial" w:cs="Arial"/>
          <w:sz w:val="24"/>
          <w:szCs w:val="24"/>
        </w:rPr>
        <w:t xml:space="preserve"> и т.д. </w:t>
      </w:r>
    </w:p>
    <w:p w:rsidR="00624E3C" w:rsidRPr="00241E79" w:rsidRDefault="00624E3C" w:rsidP="00624E3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Борьба против</w:t>
      </w:r>
      <w:r w:rsidRPr="00241E79">
        <w:rPr>
          <w:rFonts w:ascii="Arial" w:hAnsi="Arial" w:cs="Arial"/>
          <w:b/>
          <w:sz w:val="24"/>
          <w:szCs w:val="24"/>
        </w:rPr>
        <w:t xml:space="preserve"> недобросовестны</w:t>
      </w:r>
      <w:r>
        <w:rPr>
          <w:rFonts w:ascii="Arial" w:hAnsi="Arial" w:cs="Arial"/>
          <w:b/>
          <w:sz w:val="24"/>
          <w:szCs w:val="24"/>
        </w:rPr>
        <w:t>х</w:t>
      </w:r>
      <w:r w:rsidRPr="00241E79">
        <w:rPr>
          <w:rFonts w:ascii="Arial" w:hAnsi="Arial" w:cs="Arial"/>
          <w:b/>
          <w:sz w:val="24"/>
          <w:szCs w:val="24"/>
        </w:rPr>
        <w:t xml:space="preserve"> практик</w:t>
      </w:r>
    </w:p>
    <w:p w:rsidR="00C12CE5" w:rsidRPr="00C12CE5" w:rsidRDefault="00624E3C" w:rsidP="00C12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Банк России </w:t>
      </w:r>
      <w:r w:rsidR="00C12CE5">
        <w:rPr>
          <w:rFonts w:ascii="Arial" w:hAnsi="Arial" w:cs="Arial"/>
          <w:sz w:val="24"/>
          <w:szCs w:val="24"/>
        </w:rPr>
        <w:t xml:space="preserve">проводит </w:t>
      </w:r>
      <w:r w:rsidR="00C12CE5" w:rsidRPr="00C12CE5">
        <w:rPr>
          <w:rFonts w:ascii="Arial" w:hAnsi="Arial" w:cs="Arial"/>
          <w:sz w:val="24"/>
          <w:szCs w:val="24"/>
        </w:rPr>
        <w:t>последовательн</w:t>
      </w:r>
      <w:r w:rsidR="00C12CE5">
        <w:rPr>
          <w:rFonts w:ascii="Arial" w:hAnsi="Arial" w:cs="Arial"/>
          <w:sz w:val="24"/>
          <w:szCs w:val="24"/>
        </w:rPr>
        <w:t>ую</w:t>
      </w:r>
      <w:r w:rsidR="00C12CE5" w:rsidRPr="00C12CE5">
        <w:rPr>
          <w:rFonts w:ascii="Arial" w:hAnsi="Arial" w:cs="Arial"/>
          <w:sz w:val="24"/>
          <w:szCs w:val="24"/>
        </w:rPr>
        <w:t xml:space="preserve"> политик</w:t>
      </w:r>
      <w:r w:rsidR="00C12CE5">
        <w:rPr>
          <w:rFonts w:ascii="Arial" w:hAnsi="Arial" w:cs="Arial"/>
          <w:sz w:val="24"/>
          <w:szCs w:val="24"/>
        </w:rPr>
        <w:t>у, направленную на</w:t>
      </w:r>
      <w:r w:rsidR="00C12CE5" w:rsidRPr="00C12CE5">
        <w:rPr>
          <w:rFonts w:ascii="Arial" w:hAnsi="Arial" w:cs="Arial"/>
          <w:sz w:val="24"/>
          <w:szCs w:val="24"/>
        </w:rPr>
        <w:t xml:space="preserve"> социализаци</w:t>
      </w:r>
      <w:r w:rsidR="00C12CE5">
        <w:rPr>
          <w:rFonts w:ascii="Arial" w:hAnsi="Arial" w:cs="Arial"/>
          <w:sz w:val="24"/>
          <w:szCs w:val="24"/>
        </w:rPr>
        <w:t>ю</w:t>
      </w:r>
      <w:r w:rsidR="00C12CE5" w:rsidRPr="00C12CE5">
        <w:rPr>
          <w:rFonts w:ascii="Arial" w:hAnsi="Arial" w:cs="Arial"/>
          <w:sz w:val="24"/>
          <w:szCs w:val="24"/>
        </w:rPr>
        <w:t xml:space="preserve"> рынка</w:t>
      </w:r>
      <w:r w:rsidR="00AE7850">
        <w:rPr>
          <w:rFonts w:ascii="Arial" w:hAnsi="Arial" w:cs="Arial"/>
          <w:sz w:val="24"/>
          <w:szCs w:val="24"/>
        </w:rPr>
        <w:t xml:space="preserve"> микрокредитования</w:t>
      </w:r>
      <w:r w:rsidR="00C12CE5" w:rsidRPr="00C12CE5">
        <w:rPr>
          <w:rFonts w:ascii="Arial" w:hAnsi="Arial" w:cs="Arial"/>
          <w:sz w:val="24"/>
          <w:szCs w:val="24"/>
        </w:rPr>
        <w:t xml:space="preserve"> и совершенствовани</w:t>
      </w:r>
      <w:r w:rsidR="00C12CE5">
        <w:rPr>
          <w:rFonts w:ascii="Arial" w:hAnsi="Arial" w:cs="Arial"/>
          <w:sz w:val="24"/>
          <w:szCs w:val="24"/>
        </w:rPr>
        <w:t>е</w:t>
      </w:r>
      <w:r w:rsidR="00C12CE5" w:rsidRPr="00C12CE5">
        <w:rPr>
          <w:rFonts w:ascii="Arial" w:hAnsi="Arial" w:cs="Arial"/>
          <w:sz w:val="24"/>
          <w:szCs w:val="24"/>
        </w:rPr>
        <w:t xml:space="preserve"> механизма защиты прав потребителей финансовых услуг.</w:t>
      </w:r>
    </w:p>
    <w:p w:rsidR="00114237" w:rsidRPr="00114237" w:rsidRDefault="002D7543" w:rsidP="001142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Так, с </w:t>
      </w:r>
      <w:r w:rsidR="00114237" w:rsidRPr="00114237">
        <w:rPr>
          <w:rFonts w:ascii="Arial" w:hAnsi="Arial" w:cs="Arial"/>
          <w:sz w:val="24"/>
          <w:szCs w:val="24"/>
        </w:rPr>
        <w:t xml:space="preserve">1 января 2020 </w:t>
      </w:r>
      <w:r w:rsidR="00114237" w:rsidRPr="0010772C">
        <w:rPr>
          <w:rFonts w:ascii="Arial" w:hAnsi="Arial" w:cs="Arial"/>
          <w:sz w:val="24"/>
          <w:szCs w:val="24"/>
        </w:rPr>
        <w:t xml:space="preserve">года </w:t>
      </w:r>
      <w:r w:rsidRPr="0010772C">
        <w:rPr>
          <w:rFonts w:ascii="Arial" w:hAnsi="Arial" w:cs="Arial"/>
          <w:sz w:val="24"/>
          <w:szCs w:val="24"/>
        </w:rPr>
        <w:t>общая сумма процентов, неустоек (штрафов, пени) и иных платежей за услуги кредитора по кредитам (займам), взятым на срок не более 1 года, не может превышать сам долг более чем в полтора раза.</w:t>
      </w:r>
      <w:r w:rsidR="0010772C">
        <w:rPr>
          <w:rFonts w:ascii="Arial" w:hAnsi="Arial" w:cs="Arial"/>
          <w:sz w:val="24"/>
          <w:szCs w:val="24"/>
        </w:rPr>
        <w:t xml:space="preserve"> </w:t>
      </w:r>
      <w:r w:rsidR="00114237" w:rsidRPr="00114237">
        <w:rPr>
          <w:rFonts w:ascii="Arial" w:hAnsi="Arial" w:cs="Arial"/>
          <w:sz w:val="24"/>
          <w:szCs w:val="24"/>
        </w:rPr>
        <w:t>После достижения этого предела начисление процентов, других платежей, неустойки и иных мер ответственности должно быть прекращено.</w:t>
      </w:r>
      <w:r w:rsidR="0010772C">
        <w:rPr>
          <w:rFonts w:ascii="Arial" w:hAnsi="Arial" w:cs="Arial"/>
          <w:sz w:val="24"/>
          <w:szCs w:val="24"/>
        </w:rPr>
        <w:t xml:space="preserve"> </w:t>
      </w:r>
      <w:r w:rsidR="00114237" w:rsidRPr="00114237">
        <w:rPr>
          <w:rFonts w:ascii="Arial" w:hAnsi="Arial" w:cs="Arial"/>
          <w:sz w:val="24"/>
          <w:szCs w:val="24"/>
        </w:rPr>
        <w:t xml:space="preserve">Например, </w:t>
      </w:r>
      <w:r w:rsidRPr="00114237">
        <w:rPr>
          <w:rFonts w:ascii="Arial" w:hAnsi="Arial" w:cs="Arial"/>
          <w:sz w:val="24"/>
          <w:szCs w:val="24"/>
        </w:rPr>
        <w:t>если человек</w:t>
      </w:r>
      <w:r w:rsidR="0010772C">
        <w:rPr>
          <w:rFonts w:ascii="Arial" w:hAnsi="Arial" w:cs="Arial"/>
          <w:sz w:val="24"/>
          <w:szCs w:val="24"/>
        </w:rPr>
        <w:t xml:space="preserve"> взял взаймы 10 тыс. рублей, то он должен вернуть не более 25 тыс. рублей, из которых 10 тыс. рублей</w:t>
      </w:r>
      <w:r w:rsidR="00114237" w:rsidRPr="00114237">
        <w:rPr>
          <w:rFonts w:ascii="Arial" w:hAnsi="Arial" w:cs="Arial"/>
          <w:sz w:val="24"/>
          <w:szCs w:val="24"/>
        </w:rPr>
        <w:t xml:space="preserve"> – </w:t>
      </w:r>
      <w:r w:rsidR="006A1352">
        <w:rPr>
          <w:rFonts w:ascii="Arial" w:hAnsi="Arial" w:cs="Arial"/>
          <w:sz w:val="24"/>
          <w:szCs w:val="24"/>
        </w:rPr>
        <w:t xml:space="preserve">сам </w:t>
      </w:r>
      <w:r w:rsidR="00114237" w:rsidRPr="00114237">
        <w:rPr>
          <w:rFonts w:ascii="Arial" w:hAnsi="Arial" w:cs="Arial"/>
          <w:sz w:val="24"/>
          <w:szCs w:val="24"/>
        </w:rPr>
        <w:t>долг, 15 тыс</w:t>
      </w:r>
      <w:r w:rsidR="0010772C">
        <w:rPr>
          <w:rFonts w:ascii="Arial" w:hAnsi="Arial" w:cs="Arial"/>
          <w:sz w:val="24"/>
          <w:szCs w:val="24"/>
        </w:rPr>
        <w:t>. рублей</w:t>
      </w:r>
      <w:r w:rsidR="00114237" w:rsidRPr="00114237">
        <w:rPr>
          <w:rFonts w:ascii="Arial" w:hAnsi="Arial" w:cs="Arial"/>
          <w:sz w:val="24"/>
          <w:szCs w:val="24"/>
        </w:rPr>
        <w:t xml:space="preserve"> – пр</w:t>
      </w:r>
      <w:r w:rsidR="0010772C">
        <w:rPr>
          <w:rFonts w:ascii="Arial" w:hAnsi="Arial" w:cs="Arial"/>
          <w:sz w:val="24"/>
          <w:szCs w:val="24"/>
        </w:rPr>
        <w:t>оценты, неустойка, иные платежи</w:t>
      </w:r>
      <w:r w:rsidR="00114237" w:rsidRPr="00114237">
        <w:rPr>
          <w:rFonts w:ascii="Arial" w:hAnsi="Arial" w:cs="Arial"/>
          <w:sz w:val="24"/>
          <w:szCs w:val="24"/>
        </w:rPr>
        <w:t>.</w:t>
      </w:r>
    </w:p>
    <w:p w:rsidR="00C12CE5" w:rsidRDefault="00C12CE5" w:rsidP="0011423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Кроме того, с 1 июля 2019 года </w:t>
      </w:r>
      <w:r w:rsidRPr="0010430A">
        <w:rPr>
          <w:rFonts w:ascii="Arial" w:hAnsi="Arial" w:cs="Arial"/>
          <w:sz w:val="24"/>
          <w:szCs w:val="24"/>
        </w:rPr>
        <w:t xml:space="preserve">процентная ставка по кредитам не может превышать 1% в день. </w:t>
      </w:r>
      <w:r w:rsidR="00114237" w:rsidRPr="0010430A">
        <w:rPr>
          <w:rFonts w:ascii="Arial" w:hAnsi="Arial" w:cs="Arial"/>
          <w:sz w:val="24"/>
          <w:szCs w:val="24"/>
        </w:rPr>
        <w:t>В первую очередь такое ограничение актуально для та</w:t>
      </w:r>
      <w:r w:rsidRPr="0010430A">
        <w:rPr>
          <w:rFonts w:ascii="Arial" w:hAnsi="Arial" w:cs="Arial"/>
          <w:sz w:val="24"/>
          <w:szCs w:val="24"/>
        </w:rPr>
        <w:t>к называемых займов до зарплат</w:t>
      </w:r>
      <w:r>
        <w:rPr>
          <w:rFonts w:ascii="Arial" w:hAnsi="Arial" w:cs="Arial"/>
          <w:sz w:val="24"/>
          <w:szCs w:val="24"/>
        </w:rPr>
        <w:t xml:space="preserve">ы. </w:t>
      </w:r>
    </w:p>
    <w:p w:rsidR="00BB7321" w:rsidRDefault="00BB7321" w:rsidP="00684F80">
      <w:pPr>
        <w:jc w:val="both"/>
        <w:rPr>
          <w:rFonts w:ascii="Arial" w:hAnsi="Arial" w:cs="Arial"/>
          <w:sz w:val="24"/>
          <w:szCs w:val="24"/>
        </w:rPr>
      </w:pPr>
    </w:p>
    <w:p w:rsidR="00684F80" w:rsidRPr="00BB7321" w:rsidRDefault="00684F80" w:rsidP="00684F80">
      <w:pPr>
        <w:jc w:val="both"/>
        <w:rPr>
          <w:rFonts w:ascii="Arial" w:hAnsi="Arial" w:cs="Arial"/>
          <w:b/>
          <w:sz w:val="24"/>
          <w:szCs w:val="24"/>
        </w:rPr>
      </w:pPr>
    </w:p>
    <w:sectPr w:rsidR="00684F80" w:rsidRPr="00BB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86C34"/>
    <w:multiLevelType w:val="hybridMultilevel"/>
    <w:tmpl w:val="41F4A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35"/>
    <w:rsid w:val="000075EA"/>
    <w:rsid w:val="000223B1"/>
    <w:rsid w:val="00031D14"/>
    <w:rsid w:val="00033A53"/>
    <w:rsid w:val="000408C5"/>
    <w:rsid w:val="000409AD"/>
    <w:rsid w:val="00051D28"/>
    <w:rsid w:val="00055C9E"/>
    <w:rsid w:val="000938E6"/>
    <w:rsid w:val="000A1F4B"/>
    <w:rsid w:val="000A31DD"/>
    <w:rsid w:val="000A381C"/>
    <w:rsid w:val="000B4C5D"/>
    <w:rsid w:val="000E03EA"/>
    <w:rsid w:val="000E47EC"/>
    <w:rsid w:val="0010430A"/>
    <w:rsid w:val="0010772C"/>
    <w:rsid w:val="0011142C"/>
    <w:rsid w:val="00114237"/>
    <w:rsid w:val="00116431"/>
    <w:rsid w:val="00134BC2"/>
    <w:rsid w:val="00135FB1"/>
    <w:rsid w:val="001729A9"/>
    <w:rsid w:val="0019047C"/>
    <w:rsid w:val="00190A32"/>
    <w:rsid w:val="001E5AB0"/>
    <w:rsid w:val="00206DE3"/>
    <w:rsid w:val="002225E9"/>
    <w:rsid w:val="0022347C"/>
    <w:rsid w:val="002237D3"/>
    <w:rsid w:val="00232842"/>
    <w:rsid w:val="00233009"/>
    <w:rsid w:val="00240366"/>
    <w:rsid w:val="00241E79"/>
    <w:rsid w:val="00247AD4"/>
    <w:rsid w:val="00294C6B"/>
    <w:rsid w:val="00294F4D"/>
    <w:rsid w:val="002A57D3"/>
    <w:rsid w:val="002B6E7D"/>
    <w:rsid w:val="002D7543"/>
    <w:rsid w:val="002E1F82"/>
    <w:rsid w:val="002F1E42"/>
    <w:rsid w:val="0031394B"/>
    <w:rsid w:val="0034591F"/>
    <w:rsid w:val="003538E8"/>
    <w:rsid w:val="0035637F"/>
    <w:rsid w:val="003A065C"/>
    <w:rsid w:val="003A2C8D"/>
    <w:rsid w:val="003A44D8"/>
    <w:rsid w:val="003D4863"/>
    <w:rsid w:val="003E3B14"/>
    <w:rsid w:val="00434F3F"/>
    <w:rsid w:val="004358A7"/>
    <w:rsid w:val="004446C4"/>
    <w:rsid w:val="00491A50"/>
    <w:rsid w:val="00500981"/>
    <w:rsid w:val="00505F7C"/>
    <w:rsid w:val="00512489"/>
    <w:rsid w:val="005154D4"/>
    <w:rsid w:val="00542C9C"/>
    <w:rsid w:val="005614AD"/>
    <w:rsid w:val="005653EA"/>
    <w:rsid w:val="005731D4"/>
    <w:rsid w:val="00596538"/>
    <w:rsid w:val="005B3435"/>
    <w:rsid w:val="005D3310"/>
    <w:rsid w:val="005E6D03"/>
    <w:rsid w:val="005F0251"/>
    <w:rsid w:val="005F1F24"/>
    <w:rsid w:val="00610171"/>
    <w:rsid w:val="00624E3C"/>
    <w:rsid w:val="00641447"/>
    <w:rsid w:val="0065630D"/>
    <w:rsid w:val="00662120"/>
    <w:rsid w:val="00676A77"/>
    <w:rsid w:val="00684F80"/>
    <w:rsid w:val="006A1352"/>
    <w:rsid w:val="006D5697"/>
    <w:rsid w:val="006D69BB"/>
    <w:rsid w:val="006D7947"/>
    <w:rsid w:val="006E4660"/>
    <w:rsid w:val="006E5757"/>
    <w:rsid w:val="006E6133"/>
    <w:rsid w:val="00700A36"/>
    <w:rsid w:val="00701495"/>
    <w:rsid w:val="007019C8"/>
    <w:rsid w:val="00704530"/>
    <w:rsid w:val="007343BD"/>
    <w:rsid w:val="00735712"/>
    <w:rsid w:val="00743E77"/>
    <w:rsid w:val="0075692F"/>
    <w:rsid w:val="007C10B9"/>
    <w:rsid w:val="007D795E"/>
    <w:rsid w:val="007E209E"/>
    <w:rsid w:val="007E2DC0"/>
    <w:rsid w:val="007F1006"/>
    <w:rsid w:val="00841DC2"/>
    <w:rsid w:val="0087433A"/>
    <w:rsid w:val="0088065A"/>
    <w:rsid w:val="00884B45"/>
    <w:rsid w:val="008A399E"/>
    <w:rsid w:val="008A6967"/>
    <w:rsid w:val="008A7194"/>
    <w:rsid w:val="008B3745"/>
    <w:rsid w:val="008B534E"/>
    <w:rsid w:val="008D3792"/>
    <w:rsid w:val="008D3F35"/>
    <w:rsid w:val="008D7DCC"/>
    <w:rsid w:val="008F28EE"/>
    <w:rsid w:val="008F3A56"/>
    <w:rsid w:val="009B18AC"/>
    <w:rsid w:val="009B440E"/>
    <w:rsid w:val="009C2709"/>
    <w:rsid w:val="00A20C2D"/>
    <w:rsid w:val="00A21607"/>
    <w:rsid w:val="00A30EAB"/>
    <w:rsid w:val="00AB23D6"/>
    <w:rsid w:val="00AE7850"/>
    <w:rsid w:val="00AF7B38"/>
    <w:rsid w:val="00B030F3"/>
    <w:rsid w:val="00B24403"/>
    <w:rsid w:val="00B3524A"/>
    <w:rsid w:val="00B36442"/>
    <w:rsid w:val="00B36ABA"/>
    <w:rsid w:val="00B61361"/>
    <w:rsid w:val="00B86A96"/>
    <w:rsid w:val="00BA6F67"/>
    <w:rsid w:val="00BB7321"/>
    <w:rsid w:val="00BF16CF"/>
    <w:rsid w:val="00BF5704"/>
    <w:rsid w:val="00C004E3"/>
    <w:rsid w:val="00C0230F"/>
    <w:rsid w:val="00C12CE5"/>
    <w:rsid w:val="00C227EC"/>
    <w:rsid w:val="00C41AC4"/>
    <w:rsid w:val="00C44BD2"/>
    <w:rsid w:val="00C92A9C"/>
    <w:rsid w:val="00CA1DFA"/>
    <w:rsid w:val="00CA7D9C"/>
    <w:rsid w:val="00CB3EED"/>
    <w:rsid w:val="00CC3696"/>
    <w:rsid w:val="00CD668D"/>
    <w:rsid w:val="00CF50C2"/>
    <w:rsid w:val="00D26CC1"/>
    <w:rsid w:val="00D41EE9"/>
    <w:rsid w:val="00D45B9F"/>
    <w:rsid w:val="00DC7C04"/>
    <w:rsid w:val="00DD289C"/>
    <w:rsid w:val="00DD31C7"/>
    <w:rsid w:val="00DE1A2B"/>
    <w:rsid w:val="00DE1AAC"/>
    <w:rsid w:val="00E037FA"/>
    <w:rsid w:val="00E03DDB"/>
    <w:rsid w:val="00E10DF9"/>
    <w:rsid w:val="00E15FCE"/>
    <w:rsid w:val="00E27F4F"/>
    <w:rsid w:val="00E6378B"/>
    <w:rsid w:val="00E836D5"/>
    <w:rsid w:val="00E925F6"/>
    <w:rsid w:val="00EA4C5D"/>
    <w:rsid w:val="00EB3786"/>
    <w:rsid w:val="00EE4DE8"/>
    <w:rsid w:val="00F24D8C"/>
    <w:rsid w:val="00F27293"/>
    <w:rsid w:val="00F47781"/>
    <w:rsid w:val="00F47BEE"/>
    <w:rsid w:val="00F847B7"/>
    <w:rsid w:val="00F87727"/>
    <w:rsid w:val="00FA249F"/>
    <w:rsid w:val="00FA421E"/>
    <w:rsid w:val="00FB3A11"/>
    <w:rsid w:val="00FC4E38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AD445-EF35-4209-A932-37C49CE5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653E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653E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653E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653E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653E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3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7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294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Дагмара Касаева</dc:creator>
  <cp:lastModifiedBy>Касаева	Дагмара	Хамдановна</cp:lastModifiedBy>
  <cp:revision>12</cp:revision>
  <dcterms:created xsi:type="dcterms:W3CDTF">2019-12-23T07:42:00Z</dcterms:created>
  <dcterms:modified xsi:type="dcterms:W3CDTF">2019-12-27T06:43:00Z</dcterms:modified>
</cp:coreProperties>
</file>