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0"/>
        <w:gridCol w:w="6039"/>
      </w:tblGrid>
      <w:tr w:rsidR="00B62F7B" w:rsidRPr="00B62F7B" w:rsidTr="0094435B">
        <w:trPr>
          <w:trHeight w:val="1309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2F7B" w:rsidRPr="00B62F7B" w:rsidRDefault="00B62F7B" w:rsidP="00B62F7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val="en-US" w:eastAsia="ru-RU"/>
              </w:rPr>
            </w:pPr>
            <w:r w:rsidRPr="00B62F7B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FE67EA" wp14:editId="6EE5613C">
                  <wp:extent cx="1984076" cy="1223683"/>
                  <wp:effectExtent l="0" t="0" r="0" b="0"/>
                  <wp:docPr id="1" name="Рисунок 1" descr="C:\Users\03SkripchenkoEG\AppData\Local\Temp\21\Rar$DIa43308.2947\CBRF_rus_logo_vert_10_cmy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03SkripchenkoEG\AppData\Local\Temp\21\Rar$DIa43308.2947\CBRF_rus_logo_vert_10_cmy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786" cy="1223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62F7B" w:rsidRPr="00B62F7B" w:rsidRDefault="00B62F7B" w:rsidP="00B62F7B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FFFFFF"/>
                <w:sz w:val="28"/>
                <w:szCs w:val="28"/>
              </w:rPr>
            </w:pPr>
            <w:r w:rsidRPr="00B62F7B">
              <w:rPr>
                <w:rFonts w:ascii="Arial" w:eastAsia="Calibri" w:hAnsi="Arial" w:cs="Arial"/>
                <w:color w:val="FFFFFF"/>
                <w:sz w:val="28"/>
                <w:szCs w:val="28"/>
              </w:rPr>
              <w:t>Отделение-Национальный банк по Чеченской Республике</w:t>
            </w:r>
          </w:p>
          <w:p w:rsidR="00B62F7B" w:rsidRPr="00B62F7B" w:rsidRDefault="00B62F7B" w:rsidP="00B62F7B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FFFFFF"/>
                <w:sz w:val="28"/>
                <w:szCs w:val="28"/>
              </w:rPr>
            </w:pPr>
            <w:r w:rsidRPr="00B62F7B">
              <w:rPr>
                <w:rFonts w:ascii="Arial" w:eastAsia="Calibri" w:hAnsi="Arial" w:cs="Arial"/>
                <w:color w:val="FFFFFF"/>
                <w:sz w:val="28"/>
                <w:szCs w:val="28"/>
              </w:rPr>
              <w:t>Южного главного управления</w:t>
            </w:r>
          </w:p>
          <w:p w:rsidR="00B62F7B" w:rsidRPr="00B62F7B" w:rsidRDefault="00B62F7B" w:rsidP="00B62F7B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FFFFFF"/>
                <w:sz w:val="28"/>
                <w:szCs w:val="28"/>
              </w:rPr>
            </w:pPr>
            <w:r w:rsidRPr="00B62F7B">
              <w:rPr>
                <w:rFonts w:ascii="Arial" w:eastAsia="Calibri" w:hAnsi="Arial" w:cs="Arial"/>
                <w:color w:val="FFFFFF"/>
                <w:sz w:val="28"/>
                <w:szCs w:val="28"/>
              </w:rPr>
              <w:t>Центрального банка Российской Федерации</w:t>
            </w:r>
          </w:p>
          <w:p w:rsidR="00B62F7B" w:rsidRPr="00B62F7B" w:rsidRDefault="00B62F7B" w:rsidP="00B62F7B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color w:val="FFFFFF"/>
                <w:sz w:val="18"/>
                <w:szCs w:val="28"/>
              </w:rPr>
            </w:pPr>
          </w:p>
          <w:p w:rsidR="00B62F7B" w:rsidRPr="00B62F7B" w:rsidRDefault="00B62F7B" w:rsidP="00B62F7B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color w:val="FFFFFF"/>
              </w:rPr>
            </w:pPr>
            <w:r w:rsidRPr="00B62F7B">
              <w:rPr>
                <w:rFonts w:ascii="Arial" w:eastAsia="Calibri" w:hAnsi="Arial" w:cs="Arial"/>
                <w:color w:val="FFFFFF"/>
              </w:rPr>
              <w:t>364020, г. Грозный, Старопромысловское шоссе, 5</w:t>
            </w:r>
          </w:p>
          <w:p w:rsidR="00B62F7B" w:rsidRPr="00B62F7B" w:rsidRDefault="00B62F7B" w:rsidP="00B62F7B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color w:val="FFFFFF"/>
              </w:rPr>
            </w:pPr>
            <w:hyperlink r:id="rId5" w:history="1">
              <w:r w:rsidRPr="00B62F7B">
                <w:rPr>
                  <w:rFonts w:ascii="Arial" w:eastAsia="Calibri" w:hAnsi="Arial" w:cs="Arial"/>
                  <w:color w:val="0000FF"/>
                  <w:u w:val="single"/>
                </w:rPr>
                <w:t>96</w:t>
              </w:r>
              <w:r w:rsidRPr="00B62F7B">
                <w:rPr>
                  <w:rFonts w:ascii="Arial" w:eastAsia="Calibri" w:hAnsi="Arial" w:cs="Arial"/>
                  <w:color w:val="0000FF"/>
                  <w:u w:val="single"/>
                  <w:lang w:val="en-US"/>
                </w:rPr>
                <w:t>media</w:t>
              </w:r>
              <w:r w:rsidRPr="00B62F7B">
                <w:rPr>
                  <w:rFonts w:ascii="Arial" w:eastAsia="Calibri" w:hAnsi="Arial" w:cs="Arial"/>
                  <w:color w:val="0000FF"/>
                  <w:u w:val="single"/>
                </w:rPr>
                <w:t>@</w:t>
              </w:r>
              <w:proofErr w:type="spellStart"/>
              <w:r w:rsidRPr="00B62F7B">
                <w:rPr>
                  <w:rFonts w:ascii="Arial" w:eastAsia="Calibri" w:hAnsi="Arial" w:cs="Arial"/>
                  <w:color w:val="0000FF"/>
                  <w:u w:val="single"/>
                  <w:lang w:val="en-US"/>
                </w:rPr>
                <w:t>cbr</w:t>
              </w:r>
              <w:proofErr w:type="spellEnd"/>
              <w:r w:rsidRPr="00B62F7B">
                <w:rPr>
                  <w:rFonts w:ascii="Arial" w:eastAsia="Calibri" w:hAnsi="Arial" w:cs="Arial"/>
                  <w:color w:val="0000FF"/>
                  <w:u w:val="single"/>
                </w:rPr>
                <w:t>.</w:t>
              </w:r>
              <w:proofErr w:type="spellStart"/>
              <w:r w:rsidRPr="00B62F7B">
                <w:rPr>
                  <w:rFonts w:ascii="Arial" w:eastAsia="Calibri" w:hAnsi="Arial" w:cs="Arial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B62F7B" w:rsidRPr="00B62F7B" w:rsidRDefault="00B62F7B" w:rsidP="00B62F7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lang w:val="en-US" w:eastAsia="ru-RU"/>
              </w:rPr>
            </w:pPr>
            <w:r w:rsidRPr="00B62F7B">
              <w:rPr>
                <w:rFonts w:ascii="Arial" w:eastAsia="Calibri" w:hAnsi="Arial" w:cs="Arial"/>
                <w:color w:val="FFFFFF"/>
                <w:lang w:val="en-US"/>
              </w:rPr>
              <w:t>(8712) 22-58-21</w:t>
            </w:r>
          </w:p>
        </w:tc>
      </w:tr>
    </w:tbl>
    <w:p w:rsidR="00B62F7B" w:rsidRPr="00B62F7B" w:rsidRDefault="00B62F7B" w:rsidP="00B62F7B">
      <w:pPr>
        <w:widowControl w:val="0"/>
        <w:spacing w:before="69" w:after="0" w:line="240" w:lineRule="auto"/>
        <w:ind w:right="6995"/>
        <w:jc w:val="both"/>
        <w:rPr>
          <w:rFonts w:ascii="Arial" w:eastAsia="Calibri" w:hAnsi="Arial" w:cs="Arial"/>
          <w:b/>
          <w:sz w:val="28"/>
          <w:szCs w:val="28"/>
          <w:lang w:val="en-US"/>
        </w:rPr>
      </w:pPr>
    </w:p>
    <w:p w:rsidR="00B62F7B" w:rsidRPr="00B62F7B" w:rsidRDefault="00CE6EDB" w:rsidP="00B62F7B">
      <w:pPr>
        <w:widowControl w:val="0"/>
        <w:spacing w:before="69" w:after="0" w:line="240" w:lineRule="auto"/>
        <w:ind w:right="699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8</w:t>
      </w:r>
      <w:r w:rsidR="00B62F7B" w:rsidRPr="00B62F7B">
        <w:rPr>
          <w:rFonts w:ascii="Arial" w:eastAsia="Arial" w:hAnsi="Arial" w:cs="Arial"/>
          <w:i/>
          <w:sz w:val="24"/>
          <w:szCs w:val="24"/>
        </w:rPr>
        <w:t xml:space="preserve"> августа 2019</w:t>
      </w:r>
      <w:r w:rsidR="00B62F7B" w:rsidRPr="00B62F7B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="00B62F7B" w:rsidRPr="00B62F7B">
        <w:rPr>
          <w:rFonts w:ascii="Arial" w:eastAsia="Arial" w:hAnsi="Arial" w:cs="Arial"/>
          <w:i/>
          <w:sz w:val="24"/>
          <w:szCs w:val="24"/>
        </w:rPr>
        <w:t>года</w:t>
      </w:r>
    </w:p>
    <w:p w:rsidR="00B62F7B" w:rsidRDefault="00B62F7B" w:rsidP="00D429B3">
      <w:pPr>
        <w:jc w:val="center"/>
        <w:rPr>
          <w:rFonts w:ascii="Arial" w:hAnsi="Arial" w:cs="Arial"/>
          <w:b/>
          <w:sz w:val="24"/>
          <w:szCs w:val="24"/>
        </w:rPr>
      </w:pPr>
    </w:p>
    <w:p w:rsidR="00E36389" w:rsidRPr="00B62F7B" w:rsidRDefault="00CB1B28" w:rsidP="00D429B3">
      <w:pPr>
        <w:jc w:val="center"/>
        <w:rPr>
          <w:rFonts w:ascii="Arial" w:hAnsi="Arial" w:cs="Arial"/>
          <w:b/>
          <w:sz w:val="28"/>
          <w:szCs w:val="24"/>
        </w:rPr>
      </w:pPr>
      <w:r w:rsidRPr="00B62F7B">
        <w:rPr>
          <w:rFonts w:ascii="Arial" w:hAnsi="Arial" w:cs="Arial"/>
          <w:b/>
          <w:sz w:val="28"/>
          <w:szCs w:val="24"/>
        </w:rPr>
        <w:t>Ч</w:t>
      </w:r>
      <w:r w:rsidR="006F2D58" w:rsidRPr="00B62F7B">
        <w:rPr>
          <w:rFonts w:ascii="Arial" w:hAnsi="Arial" w:cs="Arial"/>
          <w:b/>
          <w:sz w:val="28"/>
          <w:szCs w:val="24"/>
        </w:rPr>
        <w:t xml:space="preserve">еченских кассиров </w:t>
      </w:r>
      <w:r w:rsidRPr="00B62F7B">
        <w:rPr>
          <w:rFonts w:ascii="Arial" w:hAnsi="Arial" w:cs="Arial"/>
          <w:b/>
          <w:sz w:val="28"/>
          <w:szCs w:val="24"/>
        </w:rPr>
        <w:t xml:space="preserve">научат </w:t>
      </w:r>
      <w:r w:rsidR="006F2D58" w:rsidRPr="00B62F7B">
        <w:rPr>
          <w:rFonts w:ascii="Arial" w:hAnsi="Arial" w:cs="Arial"/>
          <w:b/>
          <w:sz w:val="28"/>
          <w:szCs w:val="24"/>
        </w:rPr>
        <w:t>распознавать фальшивые банкноты</w:t>
      </w:r>
    </w:p>
    <w:p w:rsidR="00BA5714" w:rsidRPr="00B62F7B" w:rsidRDefault="00BA5714" w:rsidP="00B62F7B">
      <w:pPr>
        <w:pStyle w:val="a3"/>
        <w:spacing w:line="276" w:lineRule="auto"/>
        <w:ind w:right="109"/>
        <w:jc w:val="both"/>
        <w:rPr>
          <w:rFonts w:ascii="Arial" w:hAnsi="Arial" w:cs="Arial"/>
          <w:lang w:val="ru-RU"/>
        </w:rPr>
      </w:pPr>
      <w:r w:rsidRPr="00B62F7B">
        <w:rPr>
          <w:rFonts w:ascii="Arial" w:hAnsi="Arial" w:cs="Arial"/>
          <w:lang w:val="ru-RU"/>
        </w:rPr>
        <w:t>Определение платежеспособности банкнот и монет, виды их производственного брака, технические средства для определения подлинности денежных знаков – эти и другие вопросы предлагает изучить Банк России кассовым работникам т</w:t>
      </w:r>
      <w:bookmarkStart w:id="0" w:name="_GoBack"/>
      <w:bookmarkEnd w:id="0"/>
      <w:r w:rsidRPr="00B62F7B">
        <w:rPr>
          <w:rFonts w:ascii="Arial" w:hAnsi="Arial" w:cs="Arial"/>
          <w:lang w:val="ru-RU"/>
        </w:rPr>
        <w:t xml:space="preserve">орговых организаций Чеченской Республики в рамках дистанционного курса. </w:t>
      </w:r>
    </w:p>
    <w:p w:rsidR="00AA7E88" w:rsidRPr="00B62F7B" w:rsidRDefault="00AA7E88" w:rsidP="00B62F7B">
      <w:pPr>
        <w:pStyle w:val="a3"/>
        <w:spacing w:line="276" w:lineRule="auto"/>
        <w:ind w:right="109"/>
        <w:jc w:val="both"/>
        <w:rPr>
          <w:rFonts w:ascii="Arial" w:hAnsi="Arial" w:cs="Arial"/>
          <w:lang w:val="ru-RU"/>
        </w:rPr>
      </w:pPr>
      <w:r w:rsidRPr="00B62F7B">
        <w:rPr>
          <w:rFonts w:ascii="Arial" w:hAnsi="Arial" w:cs="Arial"/>
          <w:lang w:val="ru-RU"/>
        </w:rPr>
        <w:t>Программа предусматривает самостоятельное изучение учебных материалов с последующим дистанционным тестированием. В случае успешной сдачи теста кассиры получат именной сертификат и специальный отличительный знак, подтверждающий прохождение обучения.</w:t>
      </w:r>
      <w:r w:rsidR="00175F44" w:rsidRPr="00B62F7B">
        <w:rPr>
          <w:rFonts w:ascii="Arial" w:hAnsi="Arial" w:cs="Arial"/>
          <w:lang w:val="ru-RU"/>
        </w:rPr>
        <w:t xml:space="preserve"> Учебный курс доступен на сайте Университета Банка России</w:t>
      </w:r>
      <w:r w:rsidR="00263276" w:rsidRPr="00B62F7B">
        <w:rPr>
          <w:rFonts w:ascii="Arial" w:hAnsi="Arial" w:cs="Arial"/>
          <w:lang w:val="ru-RU"/>
        </w:rPr>
        <w:t xml:space="preserve"> (https://university.cbr.ru)</w:t>
      </w:r>
      <w:r w:rsidR="00175F44" w:rsidRPr="00B62F7B">
        <w:rPr>
          <w:rFonts w:ascii="Arial" w:hAnsi="Arial" w:cs="Arial"/>
          <w:lang w:val="ru-RU"/>
        </w:rPr>
        <w:t>.</w:t>
      </w:r>
    </w:p>
    <w:p w:rsidR="00263276" w:rsidRPr="00B62F7B" w:rsidRDefault="00AA7E88" w:rsidP="00B62F7B">
      <w:pPr>
        <w:pStyle w:val="a3"/>
        <w:spacing w:line="276" w:lineRule="auto"/>
        <w:ind w:right="109"/>
        <w:jc w:val="both"/>
        <w:rPr>
          <w:rFonts w:ascii="Arial" w:hAnsi="Arial" w:cs="Arial"/>
          <w:lang w:val="ru-RU"/>
        </w:rPr>
      </w:pPr>
      <w:r w:rsidRPr="00B62F7B">
        <w:rPr>
          <w:rFonts w:ascii="Arial" w:hAnsi="Arial" w:cs="Arial"/>
          <w:lang w:val="ru-RU"/>
        </w:rPr>
        <w:t xml:space="preserve">«Повышение уровня знаний кассовых работников </w:t>
      </w:r>
      <w:r w:rsidR="00263276" w:rsidRPr="00B62F7B">
        <w:rPr>
          <w:rFonts w:ascii="Arial" w:hAnsi="Arial" w:cs="Arial"/>
          <w:lang w:val="ru-RU"/>
        </w:rPr>
        <w:t xml:space="preserve">Чеченской Республики позволит снизить количество поддельных банкнот в обращении, </w:t>
      </w:r>
      <w:r w:rsidR="00D570CE" w:rsidRPr="00B62F7B">
        <w:rPr>
          <w:rFonts w:ascii="Arial" w:hAnsi="Arial" w:cs="Arial"/>
          <w:lang w:val="ru-RU"/>
        </w:rPr>
        <w:t>а также сократит</w:t>
      </w:r>
      <w:r w:rsidR="00C4104F" w:rsidRPr="00B62F7B">
        <w:rPr>
          <w:rFonts w:ascii="Arial" w:hAnsi="Arial" w:cs="Arial"/>
          <w:lang w:val="ru-RU"/>
        </w:rPr>
        <w:t xml:space="preserve"> число отказов в приеме ветхих денежных знаков Банка России</w:t>
      </w:r>
      <w:r w:rsidR="00D570CE" w:rsidRPr="00B62F7B">
        <w:rPr>
          <w:rFonts w:ascii="Arial" w:hAnsi="Arial" w:cs="Arial"/>
          <w:lang w:val="ru-RU"/>
        </w:rPr>
        <w:t xml:space="preserve"> в розничных</w:t>
      </w:r>
      <w:r w:rsidR="00805493" w:rsidRPr="00B62F7B">
        <w:rPr>
          <w:rFonts w:ascii="Arial" w:hAnsi="Arial" w:cs="Arial"/>
          <w:lang w:val="ru-RU"/>
        </w:rPr>
        <w:t xml:space="preserve"> торговых</w:t>
      </w:r>
      <w:r w:rsidR="00D570CE" w:rsidRPr="00B62F7B">
        <w:rPr>
          <w:rFonts w:ascii="Arial" w:hAnsi="Arial" w:cs="Arial"/>
          <w:lang w:val="ru-RU"/>
        </w:rPr>
        <w:t xml:space="preserve"> сет</w:t>
      </w:r>
      <w:r w:rsidR="00805493" w:rsidRPr="00B62F7B">
        <w:rPr>
          <w:rFonts w:ascii="Arial" w:hAnsi="Arial" w:cs="Arial"/>
          <w:lang w:val="ru-RU"/>
        </w:rPr>
        <w:t>ях</w:t>
      </w:r>
      <w:r w:rsidR="00C4104F" w:rsidRPr="00B62F7B">
        <w:rPr>
          <w:rFonts w:ascii="Arial" w:hAnsi="Arial" w:cs="Arial"/>
          <w:lang w:val="ru-RU"/>
        </w:rPr>
        <w:t xml:space="preserve">», - прокомментировал </w:t>
      </w:r>
      <w:r w:rsidR="00805493" w:rsidRPr="00B62F7B">
        <w:rPr>
          <w:rFonts w:ascii="Arial" w:hAnsi="Arial" w:cs="Arial"/>
          <w:lang w:val="ru-RU"/>
        </w:rPr>
        <w:t xml:space="preserve">Иса Тамаев, </w:t>
      </w:r>
      <w:r w:rsidR="00C4104F" w:rsidRPr="00B62F7B">
        <w:rPr>
          <w:rFonts w:ascii="Arial" w:hAnsi="Arial" w:cs="Arial"/>
          <w:lang w:val="ru-RU"/>
        </w:rPr>
        <w:t xml:space="preserve">управляющий Отделением-Национальным банком по Чеченской Республике Южного </w:t>
      </w:r>
      <w:r w:rsidR="00D570CE" w:rsidRPr="00B62F7B">
        <w:rPr>
          <w:rFonts w:ascii="Arial" w:hAnsi="Arial" w:cs="Arial"/>
          <w:lang w:val="ru-RU"/>
        </w:rPr>
        <w:t>ГУ</w:t>
      </w:r>
      <w:r w:rsidR="00C4104F" w:rsidRPr="00B62F7B">
        <w:rPr>
          <w:rFonts w:ascii="Arial" w:hAnsi="Arial" w:cs="Arial"/>
          <w:lang w:val="ru-RU"/>
        </w:rPr>
        <w:t xml:space="preserve"> </w:t>
      </w:r>
      <w:r w:rsidR="00D570CE" w:rsidRPr="00B62F7B">
        <w:rPr>
          <w:rFonts w:ascii="Arial" w:hAnsi="Arial" w:cs="Arial"/>
          <w:lang w:val="ru-RU"/>
        </w:rPr>
        <w:t xml:space="preserve">Банка России. </w:t>
      </w:r>
    </w:p>
    <w:p w:rsidR="00C4104F" w:rsidRDefault="00C4104F" w:rsidP="00BA5714">
      <w:pPr>
        <w:jc w:val="both"/>
        <w:rPr>
          <w:rFonts w:ascii="Arial" w:hAnsi="Arial" w:cs="Arial"/>
          <w:sz w:val="24"/>
          <w:szCs w:val="24"/>
        </w:rPr>
      </w:pPr>
    </w:p>
    <w:p w:rsidR="00AA7E88" w:rsidRDefault="00AA7E88" w:rsidP="00471E19">
      <w:pPr>
        <w:jc w:val="both"/>
        <w:rPr>
          <w:rFonts w:ascii="Arial" w:hAnsi="Arial" w:cs="Arial"/>
          <w:sz w:val="24"/>
          <w:szCs w:val="24"/>
        </w:rPr>
      </w:pPr>
    </w:p>
    <w:p w:rsidR="006F2D58" w:rsidRPr="006F2D58" w:rsidRDefault="006F2D58">
      <w:pPr>
        <w:rPr>
          <w:rFonts w:ascii="Arial" w:hAnsi="Arial" w:cs="Arial"/>
          <w:sz w:val="24"/>
          <w:szCs w:val="24"/>
        </w:rPr>
      </w:pPr>
    </w:p>
    <w:sectPr w:rsidR="006F2D58" w:rsidRPr="006F2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5D2"/>
    <w:rsid w:val="00175F44"/>
    <w:rsid w:val="002310AA"/>
    <w:rsid w:val="00263276"/>
    <w:rsid w:val="00314044"/>
    <w:rsid w:val="00471E19"/>
    <w:rsid w:val="006E1482"/>
    <w:rsid w:val="006F2D58"/>
    <w:rsid w:val="00805493"/>
    <w:rsid w:val="00A460EB"/>
    <w:rsid w:val="00AA7E88"/>
    <w:rsid w:val="00B175D2"/>
    <w:rsid w:val="00B6176F"/>
    <w:rsid w:val="00B62F7B"/>
    <w:rsid w:val="00BA5714"/>
    <w:rsid w:val="00C4104F"/>
    <w:rsid w:val="00CB1B28"/>
    <w:rsid w:val="00CE6EDB"/>
    <w:rsid w:val="00D429B3"/>
    <w:rsid w:val="00D570CE"/>
    <w:rsid w:val="00E3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38D62-42D3-46E6-AC0C-AA73D9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62F7B"/>
    <w:pPr>
      <w:widowControl w:val="0"/>
      <w:spacing w:after="0" w:line="240" w:lineRule="auto"/>
      <w:ind w:left="101" w:firstLine="709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B62F7B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96media@cb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Дагмара Касаева</dc:creator>
  <cp:keywords/>
  <dc:description/>
  <cp:lastModifiedBy>Касаева	Дагмара	Хамдановна</cp:lastModifiedBy>
  <cp:revision>19</cp:revision>
  <dcterms:created xsi:type="dcterms:W3CDTF">2019-08-07T11:38:00Z</dcterms:created>
  <dcterms:modified xsi:type="dcterms:W3CDTF">2019-08-08T06:10:00Z</dcterms:modified>
</cp:coreProperties>
</file>