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EC" w:rsidRDefault="00540AEC" w:rsidP="00B6136B">
      <w:pPr>
        <w:spacing w:after="0" w:line="254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1243AC" w:rsidRDefault="003648A0" w:rsidP="001243AC">
      <w:pPr>
        <w:spacing w:after="0"/>
        <w:ind w:left="708" w:hanging="708"/>
        <w:rPr>
          <w:noProof/>
          <w:lang w:eastAsia="ru-RU"/>
        </w:rPr>
      </w:pPr>
      <w:r>
        <w:rPr>
          <w:noProof/>
          <w:lang w:eastAsia="ru-RU"/>
        </w:rPr>
        <w:tab/>
      </w:r>
      <w:r w:rsidR="00783E8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D2EAD" w:rsidRDefault="00AD2EAD" w:rsidP="00AD2EAD">
      <w:pPr>
        <w:tabs>
          <w:tab w:val="left" w:pos="1350"/>
        </w:tabs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AD2EAD">
        <w:rPr>
          <w:rFonts w:ascii="Times New Roman" w:hAnsi="Times New Roman" w:cs="Times New Roman"/>
          <w:b/>
          <w:noProof/>
          <w:sz w:val="28"/>
          <w:lang w:eastAsia="ru-RU"/>
        </w:rPr>
        <w:t>Изменения в Правила дорожного движения, касающихся перечня документов, предъявляемых водителем транспортного средства для проверки сотрудникам Госавтоинспекции</w:t>
      </w:r>
    </w:p>
    <w:p w:rsidR="00AD2EAD" w:rsidRPr="00AD2EAD" w:rsidRDefault="00AD2EAD" w:rsidP="00AD2EAD">
      <w:pPr>
        <w:tabs>
          <w:tab w:val="left" w:pos="1350"/>
        </w:tabs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0B31DA" w:rsidRDefault="00AD2EAD" w:rsidP="00AD2EAD">
      <w:pPr>
        <w:tabs>
          <w:tab w:val="left" w:pos="1350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9355BBE" wp14:editId="24D0E3D3">
            <wp:extent cx="6105525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126" t="34072" r="40323" b="30194"/>
                    <a:stretch/>
                  </pic:blipFill>
                  <pic:spPr bwMode="auto">
                    <a:xfrm>
                      <a:off x="0" y="0"/>
                      <a:ext cx="6113278" cy="2880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2DA" w:rsidRPr="00AD2EAD" w:rsidRDefault="00E832DA" w:rsidP="00540AEC">
      <w:pPr>
        <w:tabs>
          <w:tab w:val="left" w:pos="975"/>
        </w:tabs>
        <w:rPr>
          <w:noProof/>
          <w:sz w:val="2"/>
          <w:lang w:eastAsia="ru-RU"/>
        </w:rPr>
      </w:pPr>
      <w:bookmarkStart w:id="0" w:name="_GoBack"/>
      <w:bookmarkEnd w:id="0"/>
    </w:p>
    <w:p w:rsidR="00AD2EAD" w:rsidRPr="00AD2EAD" w:rsidRDefault="000342A7" w:rsidP="00AD2EAD">
      <w:pPr>
        <w:tabs>
          <w:tab w:val="left" w:pos="975"/>
        </w:tabs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="00AD2EAD" w:rsidRPr="00AD2EA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</w:t>
      </w:r>
      <w:proofErr w:type="gramStart"/>
      <w:r w:rsidR="00AD2EAD" w:rsidRPr="00AD2EA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официальном</w:t>
      </w:r>
      <w:proofErr w:type="gramEnd"/>
      <w:r w:rsidR="00AD2EAD" w:rsidRPr="00AD2EA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интернет-портале правовой информации www.pravo.gov.ru опубликовано постановление Правительства Российской Федерации от 21 декабря 2019 года № 1747, которым утверждены изменения в Правила дорожного движения, касающихся перечня документов, предъявляемых водителем транспортного средства для проверки сотрудникам Госавтоинспекции.</w:t>
      </w:r>
    </w:p>
    <w:p w:rsidR="00AD2EAD" w:rsidRPr="00AD2EAD" w:rsidRDefault="00AD2EAD" w:rsidP="00AD2EAD">
      <w:pPr>
        <w:tabs>
          <w:tab w:val="left" w:pos="975"/>
        </w:tabs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Pr="00AD2EA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Поправки в Правила дорожного движения приняты в целях реализации положений статьи 32 Федерального закона от 25 апреля 2002 г. № 40-ФЗ «Об обязательном страховании гражданской ответственности владельцев транспортных средств».</w:t>
      </w:r>
    </w:p>
    <w:p w:rsidR="00AD2EAD" w:rsidRPr="00AD2EAD" w:rsidRDefault="00AD2EAD" w:rsidP="00AD2EAD">
      <w:pPr>
        <w:tabs>
          <w:tab w:val="left" w:pos="975"/>
        </w:tabs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Pr="00AD2EA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Постановление призвано привести положения ПДД в соответствие с нормами федерального закона об ОСАГО. Так, перечень документов, предъявляемых водителем транспортного средства для проверки сотрудникам ГИБДД, дополняется новым положением. В соответствие с предлагаемыми поправками водитель, оформивший договор ОСАГО в электронном виде, получит возможность предъявлять сотруднику Госавтоинспекции для проверки как копию страхового полиса на бумажном носителе, так и в виде электронного документа на каком-либо электронном устройстве или носителе.</w:t>
      </w:r>
    </w:p>
    <w:p w:rsidR="00AD2EAD" w:rsidRPr="00AD2EAD" w:rsidRDefault="00AD2EAD" w:rsidP="00AD2EAD">
      <w:pPr>
        <w:tabs>
          <w:tab w:val="left" w:pos="975"/>
        </w:tabs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Pr="00AD2EA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 этом сотрудник полиции может провести проверку факта заключения договора ОСАГО путем запроса сведений в автоматизированной информационной системе обязательного страхования.</w:t>
      </w:r>
    </w:p>
    <w:p w:rsidR="00A72666" w:rsidRPr="000342A7" w:rsidRDefault="00AD2EAD" w:rsidP="00AD2EAD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Pr="00AD2EA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Постановление Правительства Российской Федерации вступит в силу по истечении семи дней после дня его официального опубликования, то есть со 2 января 2020 года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sectPr w:rsidR="00A72666" w:rsidRPr="000342A7" w:rsidSect="00A72666">
      <w:pgSz w:w="11906" w:h="16838"/>
      <w:pgMar w:top="142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42A7"/>
    <w:rsid w:val="000368B3"/>
    <w:rsid w:val="000558C1"/>
    <w:rsid w:val="000652A6"/>
    <w:rsid w:val="000B31DA"/>
    <w:rsid w:val="000B6D89"/>
    <w:rsid w:val="000D1D54"/>
    <w:rsid w:val="000D2FB1"/>
    <w:rsid w:val="000E0381"/>
    <w:rsid w:val="000F1776"/>
    <w:rsid w:val="000F1B9B"/>
    <w:rsid w:val="000F7032"/>
    <w:rsid w:val="00103047"/>
    <w:rsid w:val="0010328A"/>
    <w:rsid w:val="00103DAB"/>
    <w:rsid w:val="00111161"/>
    <w:rsid w:val="001176DD"/>
    <w:rsid w:val="001243AC"/>
    <w:rsid w:val="001273A8"/>
    <w:rsid w:val="00131907"/>
    <w:rsid w:val="00137A12"/>
    <w:rsid w:val="00145ADD"/>
    <w:rsid w:val="00150B56"/>
    <w:rsid w:val="00166F27"/>
    <w:rsid w:val="00175C1D"/>
    <w:rsid w:val="00177C86"/>
    <w:rsid w:val="0019229F"/>
    <w:rsid w:val="001A00B1"/>
    <w:rsid w:val="001A2138"/>
    <w:rsid w:val="001A5F80"/>
    <w:rsid w:val="001D6EFE"/>
    <w:rsid w:val="001F1EF9"/>
    <w:rsid w:val="001F63F5"/>
    <w:rsid w:val="002028D3"/>
    <w:rsid w:val="00204D3F"/>
    <w:rsid w:val="00212EAE"/>
    <w:rsid w:val="00212FE6"/>
    <w:rsid w:val="0023460F"/>
    <w:rsid w:val="00236F86"/>
    <w:rsid w:val="00261FE6"/>
    <w:rsid w:val="00264E2A"/>
    <w:rsid w:val="00265658"/>
    <w:rsid w:val="002A345D"/>
    <w:rsid w:val="002B2C55"/>
    <w:rsid w:val="002C6726"/>
    <w:rsid w:val="002C71FD"/>
    <w:rsid w:val="002D20FB"/>
    <w:rsid w:val="002D52DA"/>
    <w:rsid w:val="0030742A"/>
    <w:rsid w:val="00307DA5"/>
    <w:rsid w:val="00324C06"/>
    <w:rsid w:val="0033243A"/>
    <w:rsid w:val="0034452F"/>
    <w:rsid w:val="003454C3"/>
    <w:rsid w:val="00353788"/>
    <w:rsid w:val="003648A0"/>
    <w:rsid w:val="003928EA"/>
    <w:rsid w:val="00397FB4"/>
    <w:rsid w:val="003B7C53"/>
    <w:rsid w:val="003C5F5B"/>
    <w:rsid w:val="003D410A"/>
    <w:rsid w:val="003E387F"/>
    <w:rsid w:val="003F5EC5"/>
    <w:rsid w:val="004053BE"/>
    <w:rsid w:val="00412E39"/>
    <w:rsid w:val="00424962"/>
    <w:rsid w:val="00435C7A"/>
    <w:rsid w:val="0044484A"/>
    <w:rsid w:val="0045252E"/>
    <w:rsid w:val="0047705A"/>
    <w:rsid w:val="004A44CB"/>
    <w:rsid w:val="004C0882"/>
    <w:rsid w:val="004D1069"/>
    <w:rsid w:val="004D1432"/>
    <w:rsid w:val="004D722F"/>
    <w:rsid w:val="004E30E1"/>
    <w:rsid w:val="005072FB"/>
    <w:rsid w:val="00521659"/>
    <w:rsid w:val="00524CC1"/>
    <w:rsid w:val="0053782F"/>
    <w:rsid w:val="00540AEC"/>
    <w:rsid w:val="005429CA"/>
    <w:rsid w:val="005460AC"/>
    <w:rsid w:val="00576E9C"/>
    <w:rsid w:val="005A16A2"/>
    <w:rsid w:val="005A7E42"/>
    <w:rsid w:val="005C345D"/>
    <w:rsid w:val="005C5901"/>
    <w:rsid w:val="005D4CF6"/>
    <w:rsid w:val="005E28E8"/>
    <w:rsid w:val="005F4A28"/>
    <w:rsid w:val="005F65A3"/>
    <w:rsid w:val="0063165B"/>
    <w:rsid w:val="006334E9"/>
    <w:rsid w:val="00637D62"/>
    <w:rsid w:val="006400D1"/>
    <w:rsid w:val="006714B9"/>
    <w:rsid w:val="00672ADE"/>
    <w:rsid w:val="00675BDD"/>
    <w:rsid w:val="00676931"/>
    <w:rsid w:val="0069125F"/>
    <w:rsid w:val="006D5361"/>
    <w:rsid w:val="006E02C9"/>
    <w:rsid w:val="00706D64"/>
    <w:rsid w:val="0070712D"/>
    <w:rsid w:val="007112D3"/>
    <w:rsid w:val="00723FF6"/>
    <w:rsid w:val="00724731"/>
    <w:rsid w:val="007376BA"/>
    <w:rsid w:val="007413AB"/>
    <w:rsid w:val="00750C3F"/>
    <w:rsid w:val="00783E8C"/>
    <w:rsid w:val="007976B9"/>
    <w:rsid w:val="007A4BE2"/>
    <w:rsid w:val="007A6BC5"/>
    <w:rsid w:val="007C29FA"/>
    <w:rsid w:val="007F301F"/>
    <w:rsid w:val="00833CD4"/>
    <w:rsid w:val="00841C48"/>
    <w:rsid w:val="00847799"/>
    <w:rsid w:val="008568F5"/>
    <w:rsid w:val="00865C7A"/>
    <w:rsid w:val="008A5CB7"/>
    <w:rsid w:val="008D030B"/>
    <w:rsid w:val="008D076F"/>
    <w:rsid w:val="008D32AA"/>
    <w:rsid w:val="008E073D"/>
    <w:rsid w:val="008F2FB2"/>
    <w:rsid w:val="00920680"/>
    <w:rsid w:val="009222CC"/>
    <w:rsid w:val="00933BA0"/>
    <w:rsid w:val="009552D6"/>
    <w:rsid w:val="00973ECB"/>
    <w:rsid w:val="009743A5"/>
    <w:rsid w:val="009D70DE"/>
    <w:rsid w:val="009E1830"/>
    <w:rsid w:val="009E52E9"/>
    <w:rsid w:val="00A01EB8"/>
    <w:rsid w:val="00A049FC"/>
    <w:rsid w:val="00A25528"/>
    <w:rsid w:val="00A562E8"/>
    <w:rsid w:val="00A60FF3"/>
    <w:rsid w:val="00A646F0"/>
    <w:rsid w:val="00A64F43"/>
    <w:rsid w:val="00A66C45"/>
    <w:rsid w:val="00A72666"/>
    <w:rsid w:val="00AB2E75"/>
    <w:rsid w:val="00AD2EAD"/>
    <w:rsid w:val="00AD4B24"/>
    <w:rsid w:val="00B2321F"/>
    <w:rsid w:val="00B37714"/>
    <w:rsid w:val="00B6136B"/>
    <w:rsid w:val="00B733E8"/>
    <w:rsid w:val="00B73E63"/>
    <w:rsid w:val="00BC2A86"/>
    <w:rsid w:val="00C009C4"/>
    <w:rsid w:val="00C24496"/>
    <w:rsid w:val="00C335E6"/>
    <w:rsid w:val="00C40382"/>
    <w:rsid w:val="00C507C3"/>
    <w:rsid w:val="00C55E8D"/>
    <w:rsid w:val="00C67D6C"/>
    <w:rsid w:val="00C8173A"/>
    <w:rsid w:val="00C92056"/>
    <w:rsid w:val="00CC7C07"/>
    <w:rsid w:val="00CD4DD3"/>
    <w:rsid w:val="00CE0963"/>
    <w:rsid w:val="00CE0AB5"/>
    <w:rsid w:val="00CE1E0A"/>
    <w:rsid w:val="00CE5B65"/>
    <w:rsid w:val="00D033DF"/>
    <w:rsid w:val="00D04410"/>
    <w:rsid w:val="00D32A74"/>
    <w:rsid w:val="00D47182"/>
    <w:rsid w:val="00D636D8"/>
    <w:rsid w:val="00D706E9"/>
    <w:rsid w:val="00D8382B"/>
    <w:rsid w:val="00D91CBB"/>
    <w:rsid w:val="00DA25C9"/>
    <w:rsid w:val="00DA2857"/>
    <w:rsid w:val="00DA4762"/>
    <w:rsid w:val="00DC0454"/>
    <w:rsid w:val="00E17EE0"/>
    <w:rsid w:val="00E23017"/>
    <w:rsid w:val="00E25C05"/>
    <w:rsid w:val="00E25CB4"/>
    <w:rsid w:val="00E638AD"/>
    <w:rsid w:val="00E832DA"/>
    <w:rsid w:val="00E925CB"/>
    <w:rsid w:val="00E9606D"/>
    <w:rsid w:val="00E96D90"/>
    <w:rsid w:val="00EA0D76"/>
    <w:rsid w:val="00EA5133"/>
    <w:rsid w:val="00EA671A"/>
    <w:rsid w:val="00EA76FC"/>
    <w:rsid w:val="00EB2E75"/>
    <w:rsid w:val="00F0616E"/>
    <w:rsid w:val="00F25099"/>
    <w:rsid w:val="00F2578A"/>
    <w:rsid w:val="00F33954"/>
    <w:rsid w:val="00F50586"/>
    <w:rsid w:val="00F51781"/>
    <w:rsid w:val="00F51C1E"/>
    <w:rsid w:val="00F66B6E"/>
    <w:rsid w:val="00F831F5"/>
    <w:rsid w:val="00F8787B"/>
    <w:rsid w:val="00F9465C"/>
    <w:rsid w:val="00FA08D5"/>
    <w:rsid w:val="00FA3AB5"/>
    <w:rsid w:val="00FA3C8C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2019-12-25T14:12:00Z</cp:lastPrinted>
  <dcterms:created xsi:type="dcterms:W3CDTF">2019-12-27T14:24:00Z</dcterms:created>
  <dcterms:modified xsi:type="dcterms:W3CDTF">2019-12-27T14:24:00Z</dcterms:modified>
</cp:coreProperties>
</file>