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8B" w:rsidRPr="00C61E12" w:rsidRDefault="00C61E12" w:rsidP="00C61E12">
      <w:pPr>
        <w:tabs>
          <w:tab w:val="left" w:pos="1080"/>
        </w:tabs>
        <w:spacing w:after="0"/>
        <w:ind w:left="284" w:hanging="708"/>
        <w:jc w:val="center"/>
        <w:rPr>
          <w:noProof/>
          <w:sz w:val="32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44"/>
          <w:szCs w:val="28"/>
          <w:lang w:eastAsia="ru-RU"/>
        </w:rPr>
        <w:t>М</w:t>
      </w:r>
      <w:r w:rsidRPr="00C61E12">
        <w:rPr>
          <w:rFonts w:ascii="Times New Roman" w:eastAsia="Calibri" w:hAnsi="Times New Roman" w:cs="Times New Roman"/>
          <w:b/>
          <w:noProof/>
          <w:sz w:val="44"/>
          <w:szCs w:val="28"/>
          <w:lang w:eastAsia="ru-RU"/>
        </w:rPr>
        <w:t>еждународный день светофора</w:t>
      </w:r>
    </w:p>
    <w:p w:rsidR="00984EBA" w:rsidRDefault="00984EBA" w:rsidP="00984EBA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1E12" w:rsidRDefault="00984EBA" w:rsidP="00C61E12">
      <w:pPr>
        <w:tabs>
          <w:tab w:val="left" w:pos="851"/>
        </w:tabs>
        <w:jc w:val="both"/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C61E12" w:rsidRDefault="00C61E12" w:rsidP="00C61E12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F89436B" wp14:editId="71818FE1">
            <wp:extent cx="6286500" cy="452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669" t="24271" r="38235" b="25206"/>
                    <a:stretch/>
                  </pic:blipFill>
                  <pic:spPr bwMode="auto">
                    <a:xfrm>
                      <a:off x="0" y="0"/>
                      <a:ext cx="6285853" cy="4523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1E12" w:rsidRDefault="00C61E12" w:rsidP="00C61E12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0A7F8E" w:rsidRPr="00C61E12" w:rsidRDefault="00C61E12" w:rsidP="00C61E12">
      <w:pPr>
        <w:tabs>
          <w:tab w:val="left" w:pos="975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61E12">
        <w:rPr>
          <w:rFonts w:ascii="Times New Roman" w:hAnsi="Times New Roman" w:cs="Times New Roman"/>
          <w:sz w:val="28"/>
          <w:szCs w:val="28"/>
          <w:lang w:eastAsia="ru-RU"/>
        </w:rPr>
        <w:t xml:space="preserve">5 августа отмечается международный день светофора, история которого берет свое начало с далекого 1868 года. Аналог сегодняшнего светофора был установлен в 1914 году и имел 2 света. На сегодняшний день в условиях технического прогресса, светофор играет важную роль в регулировке дорожного движения. Все мы с детства знаем значение сигналов светофора и их виды. На сегодняшний день на территории Чеченской Республики установлено 286 светофорных объектов, среди которых транспортные и пешеходные светофоры, светофоры </w:t>
      </w:r>
      <w:proofErr w:type="gramStart"/>
      <w:r w:rsidRPr="00C61E12">
        <w:rPr>
          <w:rFonts w:ascii="Times New Roman" w:hAnsi="Times New Roman" w:cs="Times New Roman"/>
          <w:sz w:val="28"/>
          <w:szCs w:val="28"/>
          <w:lang w:eastAsia="ru-RU"/>
        </w:rPr>
        <w:t>на ж</w:t>
      </w:r>
      <w:proofErr w:type="gramEnd"/>
      <w:r w:rsidRPr="00C61E12">
        <w:rPr>
          <w:rFonts w:ascii="Times New Roman" w:hAnsi="Times New Roman" w:cs="Times New Roman"/>
          <w:sz w:val="28"/>
          <w:szCs w:val="28"/>
          <w:lang w:eastAsia="ru-RU"/>
        </w:rPr>
        <w:t xml:space="preserve">/д переездах. Особая заслуга в улучшении и обустройстве улично-дорожной сети принадлежит Главе Чеченской Республики, Герою России, моему дорогому ДЯДЕ Рамзану </w:t>
      </w:r>
      <w:proofErr w:type="spellStart"/>
      <w:r w:rsidRPr="00C61E12">
        <w:rPr>
          <w:rFonts w:ascii="Times New Roman" w:hAnsi="Times New Roman" w:cs="Times New Roman"/>
          <w:sz w:val="28"/>
          <w:szCs w:val="28"/>
          <w:lang w:eastAsia="ru-RU"/>
        </w:rPr>
        <w:t>Ахматовичу</w:t>
      </w:r>
      <w:proofErr w:type="spellEnd"/>
      <w:r w:rsidRPr="00C61E12">
        <w:rPr>
          <w:rFonts w:ascii="Times New Roman" w:hAnsi="Times New Roman" w:cs="Times New Roman"/>
          <w:sz w:val="28"/>
          <w:szCs w:val="28"/>
          <w:lang w:eastAsia="ru-RU"/>
        </w:rPr>
        <w:t xml:space="preserve"> Кадырову, который продолжил героический ПУТЬ своего ОТЦА и моего дорогого ДЕДУШКИ, Героя России АХМАТА-ХАДЖИ КАДЫРОВА (ДАЛА г1азот </w:t>
      </w:r>
      <w:proofErr w:type="spellStart"/>
      <w:r w:rsidRPr="00C61E12">
        <w:rPr>
          <w:rFonts w:ascii="Times New Roman" w:hAnsi="Times New Roman" w:cs="Times New Roman"/>
          <w:sz w:val="28"/>
          <w:szCs w:val="28"/>
          <w:lang w:eastAsia="ru-RU"/>
        </w:rPr>
        <w:t>къобайлдойла</w:t>
      </w:r>
      <w:proofErr w:type="spellEnd"/>
      <w:r w:rsidRPr="00C61E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E12">
        <w:rPr>
          <w:rFonts w:ascii="Times New Roman" w:hAnsi="Times New Roman" w:cs="Times New Roman"/>
          <w:sz w:val="28"/>
          <w:szCs w:val="28"/>
          <w:lang w:eastAsia="ru-RU"/>
        </w:rPr>
        <w:t>цуьнан</w:t>
      </w:r>
      <w:proofErr w:type="spellEnd"/>
      <w:r w:rsidRPr="00C61E12">
        <w:rPr>
          <w:rFonts w:ascii="Times New Roman" w:hAnsi="Times New Roman" w:cs="Times New Roman"/>
          <w:sz w:val="28"/>
          <w:szCs w:val="28"/>
          <w:lang w:eastAsia="ru-RU"/>
        </w:rPr>
        <w:t xml:space="preserve">) по восстановлению республики. В целях обеспечения безопасности дорожного движения и сохранения жизни и здоровья граждан, призываю всех участников дорожного движения соблюдать требования сигналов светофора, дорожных знаков и разметки. Дала т1аьхье </w:t>
      </w:r>
      <w:proofErr w:type="spellStart"/>
      <w:r w:rsidRPr="00C61E12">
        <w:rPr>
          <w:rFonts w:ascii="Times New Roman" w:hAnsi="Times New Roman" w:cs="Times New Roman"/>
          <w:sz w:val="28"/>
          <w:szCs w:val="28"/>
          <w:lang w:eastAsia="ru-RU"/>
        </w:rPr>
        <w:t>беркате</w:t>
      </w:r>
      <w:proofErr w:type="spellEnd"/>
      <w:r w:rsidRPr="00C61E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61E12">
        <w:rPr>
          <w:rFonts w:ascii="Times New Roman" w:hAnsi="Times New Roman" w:cs="Times New Roman"/>
          <w:sz w:val="28"/>
          <w:szCs w:val="28"/>
          <w:lang w:eastAsia="ru-RU"/>
        </w:rPr>
        <w:t>йойла</w:t>
      </w:r>
      <w:proofErr w:type="spellEnd"/>
      <w:r w:rsidRPr="00C61E1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sectPr w:rsidR="000A7F8E" w:rsidRPr="00C61E12" w:rsidSect="00984EBA">
      <w:pgSz w:w="11906" w:h="16838"/>
      <w:pgMar w:top="709" w:right="849" w:bottom="142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FA" w:rsidRDefault="005118FA" w:rsidP="00984EBA">
      <w:pPr>
        <w:spacing w:after="0" w:line="240" w:lineRule="auto"/>
      </w:pPr>
      <w:r>
        <w:separator/>
      </w:r>
    </w:p>
  </w:endnote>
  <w:endnote w:type="continuationSeparator" w:id="0">
    <w:p w:rsidR="005118FA" w:rsidRDefault="005118FA" w:rsidP="0098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FA" w:rsidRDefault="005118FA" w:rsidP="00984EBA">
      <w:pPr>
        <w:spacing w:after="0" w:line="240" w:lineRule="auto"/>
      </w:pPr>
      <w:r>
        <w:separator/>
      </w:r>
    </w:p>
  </w:footnote>
  <w:footnote w:type="continuationSeparator" w:id="0">
    <w:p w:rsidR="005118FA" w:rsidRDefault="005118FA" w:rsidP="00984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368B3"/>
    <w:rsid w:val="000558C1"/>
    <w:rsid w:val="00061457"/>
    <w:rsid w:val="000652A6"/>
    <w:rsid w:val="000A7F8E"/>
    <w:rsid w:val="000B31DA"/>
    <w:rsid w:val="000B6D89"/>
    <w:rsid w:val="000B7033"/>
    <w:rsid w:val="000D1D54"/>
    <w:rsid w:val="000D2FB1"/>
    <w:rsid w:val="000E0381"/>
    <w:rsid w:val="000F1776"/>
    <w:rsid w:val="000F1B9B"/>
    <w:rsid w:val="000F7032"/>
    <w:rsid w:val="00103047"/>
    <w:rsid w:val="0010328A"/>
    <w:rsid w:val="00103DAB"/>
    <w:rsid w:val="00111161"/>
    <w:rsid w:val="001176DD"/>
    <w:rsid w:val="001243AC"/>
    <w:rsid w:val="001273A8"/>
    <w:rsid w:val="00131907"/>
    <w:rsid w:val="00136AC2"/>
    <w:rsid w:val="00137A12"/>
    <w:rsid w:val="00145ADD"/>
    <w:rsid w:val="00150B56"/>
    <w:rsid w:val="00166F27"/>
    <w:rsid w:val="00172E71"/>
    <w:rsid w:val="0017360D"/>
    <w:rsid w:val="00175C1D"/>
    <w:rsid w:val="00177C86"/>
    <w:rsid w:val="0019229F"/>
    <w:rsid w:val="001A00B1"/>
    <w:rsid w:val="001A2138"/>
    <w:rsid w:val="001A5F80"/>
    <w:rsid w:val="001A7A2F"/>
    <w:rsid w:val="001C7E42"/>
    <w:rsid w:val="001D6EFE"/>
    <w:rsid w:val="001F1EF9"/>
    <w:rsid w:val="001F63F5"/>
    <w:rsid w:val="002028D3"/>
    <w:rsid w:val="00204D3F"/>
    <w:rsid w:val="0020569B"/>
    <w:rsid w:val="00212EAE"/>
    <w:rsid w:val="00212FE6"/>
    <w:rsid w:val="00214247"/>
    <w:rsid w:val="0023460F"/>
    <w:rsid w:val="00236F86"/>
    <w:rsid w:val="00261FE6"/>
    <w:rsid w:val="00264E2A"/>
    <w:rsid w:val="00265658"/>
    <w:rsid w:val="00276D4B"/>
    <w:rsid w:val="002A345D"/>
    <w:rsid w:val="002B2C55"/>
    <w:rsid w:val="002C6726"/>
    <w:rsid w:val="002C71FD"/>
    <w:rsid w:val="002D20FB"/>
    <w:rsid w:val="002D52DA"/>
    <w:rsid w:val="0030742A"/>
    <w:rsid w:val="003077AD"/>
    <w:rsid w:val="00307DA5"/>
    <w:rsid w:val="003173C4"/>
    <w:rsid w:val="00324C06"/>
    <w:rsid w:val="0033243A"/>
    <w:rsid w:val="0033573E"/>
    <w:rsid w:val="0034452F"/>
    <w:rsid w:val="003454C3"/>
    <w:rsid w:val="00353788"/>
    <w:rsid w:val="003648A0"/>
    <w:rsid w:val="003928EA"/>
    <w:rsid w:val="003950A2"/>
    <w:rsid w:val="00397FB4"/>
    <w:rsid w:val="003B59B3"/>
    <w:rsid w:val="003B7C53"/>
    <w:rsid w:val="003C5F5B"/>
    <w:rsid w:val="003D410A"/>
    <w:rsid w:val="003E387F"/>
    <w:rsid w:val="003F5EC5"/>
    <w:rsid w:val="004053BE"/>
    <w:rsid w:val="00412E39"/>
    <w:rsid w:val="00424962"/>
    <w:rsid w:val="004323EF"/>
    <w:rsid w:val="00435C7A"/>
    <w:rsid w:val="0044484A"/>
    <w:rsid w:val="0045252E"/>
    <w:rsid w:val="0047705A"/>
    <w:rsid w:val="00485FF7"/>
    <w:rsid w:val="004954F7"/>
    <w:rsid w:val="004A44CB"/>
    <w:rsid w:val="004B03C8"/>
    <w:rsid w:val="004C0882"/>
    <w:rsid w:val="004D1069"/>
    <w:rsid w:val="004D1432"/>
    <w:rsid w:val="004D722F"/>
    <w:rsid w:val="004E30E1"/>
    <w:rsid w:val="00501E14"/>
    <w:rsid w:val="005072FB"/>
    <w:rsid w:val="005118FA"/>
    <w:rsid w:val="00521659"/>
    <w:rsid w:val="00524CC1"/>
    <w:rsid w:val="0053782F"/>
    <w:rsid w:val="00540AEC"/>
    <w:rsid w:val="005429CA"/>
    <w:rsid w:val="005460AC"/>
    <w:rsid w:val="0056155C"/>
    <w:rsid w:val="0057303A"/>
    <w:rsid w:val="005736E2"/>
    <w:rsid w:val="00576E9C"/>
    <w:rsid w:val="005A16A2"/>
    <w:rsid w:val="005A4EA4"/>
    <w:rsid w:val="005A5B2A"/>
    <w:rsid w:val="005A7E42"/>
    <w:rsid w:val="005C345D"/>
    <w:rsid w:val="005C5901"/>
    <w:rsid w:val="005D4CF6"/>
    <w:rsid w:val="005E28E8"/>
    <w:rsid w:val="005F4A28"/>
    <w:rsid w:val="005F65A3"/>
    <w:rsid w:val="0063165B"/>
    <w:rsid w:val="006334E9"/>
    <w:rsid w:val="00637D62"/>
    <w:rsid w:val="006400D1"/>
    <w:rsid w:val="006714B9"/>
    <w:rsid w:val="00672ADE"/>
    <w:rsid w:val="00675BDD"/>
    <w:rsid w:val="00676931"/>
    <w:rsid w:val="0069125F"/>
    <w:rsid w:val="006A6ED0"/>
    <w:rsid w:val="006D1995"/>
    <w:rsid w:val="006D5361"/>
    <w:rsid w:val="006E02C9"/>
    <w:rsid w:val="0070635D"/>
    <w:rsid w:val="00706D64"/>
    <w:rsid w:val="0070712D"/>
    <w:rsid w:val="007112D3"/>
    <w:rsid w:val="007205BD"/>
    <w:rsid w:val="00723FF6"/>
    <w:rsid w:val="00724731"/>
    <w:rsid w:val="007376BA"/>
    <w:rsid w:val="007413AB"/>
    <w:rsid w:val="00750C3F"/>
    <w:rsid w:val="00765F2A"/>
    <w:rsid w:val="00783E8C"/>
    <w:rsid w:val="007843E5"/>
    <w:rsid w:val="007976B9"/>
    <w:rsid w:val="007A4BE2"/>
    <w:rsid w:val="007A6BC5"/>
    <w:rsid w:val="007C29FA"/>
    <w:rsid w:val="007D561B"/>
    <w:rsid w:val="007F301F"/>
    <w:rsid w:val="00804E73"/>
    <w:rsid w:val="00805EBB"/>
    <w:rsid w:val="00833CD4"/>
    <w:rsid w:val="00835B5A"/>
    <w:rsid w:val="00841C48"/>
    <w:rsid w:val="00847799"/>
    <w:rsid w:val="008568F5"/>
    <w:rsid w:val="00865C7A"/>
    <w:rsid w:val="00887B8B"/>
    <w:rsid w:val="008A3AE9"/>
    <w:rsid w:val="008A5CB7"/>
    <w:rsid w:val="008D030B"/>
    <w:rsid w:val="008D076F"/>
    <w:rsid w:val="008D2CAE"/>
    <w:rsid w:val="008D32AA"/>
    <w:rsid w:val="008E073D"/>
    <w:rsid w:val="008F2FB2"/>
    <w:rsid w:val="00920680"/>
    <w:rsid w:val="0092128E"/>
    <w:rsid w:val="009222CC"/>
    <w:rsid w:val="009335AF"/>
    <w:rsid w:val="00933BA0"/>
    <w:rsid w:val="009455B4"/>
    <w:rsid w:val="009538E0"/>
    <w:rsid w:val="009552D6"/>
    <w:rsid w:val="00973ECB"/>
    <w:rsid w:val="009743A5"/>
    <w:rsid w:val="00984EBA"/>
    <w:rsid w:val="009D70DE"/>
    <w:rsid w:val="009E1830"/>
    <w:rsid w:val="009E52E9"/>
    <w:rsid w:val="00A01EB8"/>
    <w:rsid w:val="00A049FC"/>
    <w:rsid w:val="00A25528"/>
    <w:rsid w:val="00A26C15"/>
    <w:rsid w:val="00A562E8"/>
    <w:rsid w:val="00A60FF3"/>
    <w:rsid w:val="00A646F0"/>
    <w:rsid w:val="00A64F43"/>
    <w:rsid w:val="00A66C45"/>
    <w:rsid w:val="00A72666"/>
    <w:rsid w:val="00AB2E75"/>
    <w:rsid w:val="00AD1C67"/>
    <w:rsid w:val="00AD4B24"/>
    <w:rsid w:val="00AD6AE7"/>
    <w:rsid w:val="00B131AD"/>
    <w:rsid w:val="00B2321F"/>
    <w:rsid w:val="00B37714"/>
    <w:rsid w:val="00B6136B"/>
    <w:rsid w:val="00B6789B"/>
    <w:rsid w:val="00B733E8"/>
    <w:rsid w:val="00B73E63"/>
    <w:rsid w:val="00BB17BF"/>
    <w:rsid w:val="00BC2A86"/>
    <w:rsid w:val="00BF0C2D"/>
    <w:rsid w:val="00C009C4"/>
    <w:rsid w:val="00C24496"/>
    <w:rsid w:val="00C323D5"/>
    <w:rsid w:val="00C32843"/>
    <w:rsid w:val="00C335E6"/>
    <w:rsid w:val="00C40382"/>
    <w:rsid w:val="00C507C3"/>
    <w:rsid w:val="00C55E8D"/>
    <w:rsid w:val="00C61E12"/>
    <w:rsid w:val="00C67D6C"/>
    <w:rsid w:val="00C77407"/>
    <w:rsid w:val="00C8173A"/>
    <w:rsid w:val="00C92056"/>
    <w:rsid w:val="00CC7C07"/>
    <w:rsid w:val="00CD4DD3"/>
    <w:rsid w:val="00CE0963"/>
    <w:rsid w:val="00CE0AB5"/>
    <w:rsid w:val="00CE1E0A"/>
    <w:rsid w:val="00CE5B65"/>
    <w:rsid w:val="00D033DF"/>
    <w:rsid w:val="00D04410"/>
    <w:rsid w:val="00D16C61"/>
    <w:rsid w:val="00D32A74"/>
    <w:rsid w:val="00D35C55"/>
    <w:rsid w:val="00D47182"/>
    <w:rsid w:val="00D631FB"/>
    <w:rsid w:val="00D636D8"/>
    <w:rsid w:val="00D706E9"/>
    <w:rsid w:val="00D8382B"/>
    <w:rsid w:val="00D91CBB"/>
    <w:rsid w:val="00DA25C9"/>
    <w:rsid w:val="00DA2857"/>
    <w:rsid w:val="00DA4762"/>
    <w:rsid w:val="00DA7C8B"/>
    <w:rsid w:val="00DC0454"/>
    <w:rsid w:val="00DF7DDC"/>
    <w:rsid w:val="00E151C9"/>
    <w:rsid w:val="00E17EE0"/>
    <w:rsid w:val="00E23017"/>
    <w:rsid w:val="00E25C05"/>
    <w:rsid w:val="00E25CB4"/>
    <w:rsid w:val="00E30137"/>
    <w:rsid w:val="00E54F0C"/>
    <w:rsid w:val="00E638AD"/>
    <w:rsid w:val="00E832DA"/>
    <w:rsid w:val="00E925CB"/>
    <w:rsid w:val="00E92AF8"/>
    <w:rsid w:val="00E9606D"/>
    <w:rsid w:val="00E96D90"/>
    <w:rsid w:val="00EA0D76"/>
    <w:rsid w:val="00EA5133"/>
    <w:rsid w:val="00EA671A"/>
    <w:rsid w:val="00EA76FC"/>
    <w:rsid w:val="00EB2E75"/>
    <w:rsid w:val="00F0616E"/>
    <w:rsid w:val="00F25099"/>
    <w:rsid w:val="00F2578A"/>
    <w:rsid w:val="00F33954"/>
    <w:rsid w:val="00F50586"/>
    <w:rsid w:val="00F51781"/>
    <w:rsid w:val="00F51C1E"/>
    <w:rsid w:val="00F62100"/>
    <w:rsid w:val="00F664A8"/>
    <w:rsid w:val="00F66B6E"/>
    <w:rsid w:val="00F831F5"/>
    <w:rsid w:val="00F8787B"/>
    <w:rsid w:val="00F9465C"/>
    <w:rsid w:val="00FA08D5"/>
    <w:rsid w:val="00FA3AB5"/>
    <w:rsid w:val="00FA3C8C"/>
    <w:rsid w:val="00FB2A33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EBA"/>
  </w:style>
  <w:style w:type="paragraph" w:styleId="a8">
    <w:name w:val="footer"/>
    <w:basedOn w:val="a"/>
    <w:link w:val="a9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EBA"/>
  </w:style>
  <w:style w:type="paragraph" w:styleId="a8">
    <w:name w:val="footer"/>
    <w:basedOn w:val="a"/>
    <w:link w:val="a9"/>
    <w:uiPriority w:val="99"/>
    <w:unhideWhenUsed/>
    <w:rsid w:val="00984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</cp:lastModifiedBy>
  <cp:revision>2</cp:revision>
  <cp:lastPrinted>2020-02-07T06:15:00Z</cp:lastPrinted>
  <dcterms:created xsi:type="dcterms:W3CDTF">2020-08-18T08:58:00Z</dcterms:created>
  <dcterms:modified xsi:type="dcterms:W3CDTF">2020-08-18T08:58:00Z</dcterms:modified>
</cp:coreProperties>
</file>