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28" w:rsidRDefault="00AD79B7" w:rsidP="00AD79B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D79B7">
        <w:rPr>
          <w:rFonts w:ascii="Times New Roman" w:hAnsi="Times New Roman" w:cs="Times New Roman"/>
          <w:sz w:val="28"/>
          <w:szCs w:val="28"/>
        </w:rPr>
        <w:t>УТВЕРЖДАЮ:</w:t>
      </w:r>
    </w:p>
    <w:p w:rsidR="00F8532F" w:rsidRDefault="00600EDE" w:rsidP="00EC6973">
      <w:pPr>
        <w:spacing w:after="0" w:line="240" w:lineRule="auto"/>
        <w:ind w:left="51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AD79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79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79B7">
        <w:rPr>
          <w:rFonts w:ascii="Times New Roman" w:hAnsi="Times New Roman" w:cs="Times New Roman"/>
          <w:sz w:val="28"/>
          <w:szCs w:val="28"/>
        </w:rPr>
        <w:t>Гудермесского муниципального района</w:t>
      </w:r>
      <w:r w:rsidR="00EC6973">
        <w:rPr>
          <w:rFonts w:ascii="Times New Roman" w:hAnsi="Times New Roman" w:cs="Times New Roman"/>
          <w:sz w:val="28"/>
          <w:szCs w:val="28"/>
        </w:rPr>
        <w:t>,</w:t>
      </w:r>
      <w:r w:rsidR="00AD79B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F8532F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AD79B7" w:rsidRDefault="00F8532F" w:rsidP="00AD79B7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D79B7">
        <w:rPr>
          <w:rFonts w:ascii="Times New Roman" w:hAnsi="Times New Roman" w:cs="Times New Roman"/>
          <w:sz w:val="28"/>
          <w:szCs w:val="28"/>
        </w:rPr>
        <w:t>ОБДД района</w:t>
      </w:r>
    </w:p>
    <w:p w:rsidR="00AD79B7" w:rsidRDefault="001E55CE" w:rsidP="00AD7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</w:t>
      </w:r>
      <w:r w:rsidR="00AD79B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М.Х. Исмаилов</w:t>
      </w:r>
    </w:p>
    <w:p w:rsidR="00AD79B7" w:rsidRPr="00AD79B7" w:rsidRDefault="00AD79B7" w:rsidP="00AD79B7">
      <w:pPr>
        <w:rPr>
          <w:rFonts w:ascii="Times New Roman" w:hAnsi="Times New Roman" w:cs="Times New Roman"/>
          <w:sz w:val="28"/>
          <w:szCs w:val="28"/>
        </w:rPr>
      </w:pPr>
    </w:p>
    <w:p w:rsidR="00AD79B7" w:rsidRPr="00AD79B7" w:rsidRDefault="00AD79B7" w:rsidP="00AD79B7">
      <w:pPr>
        <w:rPr>
          <w:rFonts w:ascii="Times New Roman" w:hAnsi="Times New Roman" w:cs="Times New Roman"/>
          <w:sz w:val="28"/>
          <w:szCs w:val="28"/>
        </w:rPr>
      </w:pPr>
    </w:p>
    <w:p w:rsidR="00AD79B7" w:rsidRDefault="00AD79B7" w:rsidP="00AD79B7">
      <w:pPr>
        <w:rPr>
          <w:rFonts w:ascii="Times New Roman" w:hAnsi="Times New Roman" w:cs="Times New Roman"/>
          <w:sz w:val="28"/>
          <w:szCs w:val="28"/>
        </w:rPr>
      </w:pPr>
    </w:p>
    <w:p w:rsidR="00AD79B7" w:rsidRPr="00AD79B7" w:rsidRDefault="00AD79B7" w:rsidP="00AD79B7">
      <w:pPr>
        <w:tabs>
          <w:tab w:val="left" w:pos="41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79B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D79B7" w:rsidRDefault="00AD79B7" w:rsidP="00AD79B7">
      <w:pPr>
        <w:tabs>
          <w:tab w:val="left" w:pos="41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79B7">
        <w:rPr>
          <w:rFonts w:ascii="Times New Roman" w:hAnsi="Times New Roman" w:cs="Times New Roman"/>
          <w:b/>
          <w:sz w:val="28"/>
          <w:szCs w:val="28"/>
        </w:rPr>
        <w:t xml:space="preserve">роведения заседаний комиссии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обеспечению </w:t>
      </w:r>
      <w:r w:rsidRPr="00AD79B7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 Гудермесского муниципального района на 201</w:t>
      </w:r>
      <w:r w:rsidR="007465BA">
        <w:rPr>
          <w:rFonts w:ascii="Times New Roman" w:hAnsi="Times New Roman" w:cs="Times New Roman"/>
          <w:b/>
          <w:sz w:val="28"/>
          <w:szCs w:val="28"/>
        </w:rPr>
        <w:t>9</w:t>
      </w:r>
      <w:r w:rsidRPr="00AD79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79B7" w:rsidRDefault="00AD79B7" w:rsidP="00AD79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AD79B7" w:rsidTr="00AD79B7">
        <w:tc>
          <w:tcPr>
            <w:tcW w:w="4857" w:type="dxa"/>
          </w:tcPr>
          <w:p w:rsidR="00AD79B7" w:rsidRPr="00C748D7" w:rsidRDefault="00AD79B7" w:rsidP="00AD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74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C748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57" w:type="dxa"/>
          </w:tcPr>
          <w:p w:rsidR="00AD79B7" w:rsidRDefault="001E55CE" w:rsidP="00746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11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48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48D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465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48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D79B7" w:rsidTr="00AD79B7">
        <w:tc>
          <w:tcPr>
            <w:tcW w:w="4857" w:type="dxa"/>
          </w:tcPr>
          <w:p w:rsidR="00AD79B7" w:rsidRPr="00C748D7" w:rsidRDefault="00AD79B7" w:rsidP="00AD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-</w:t>
            </w:r>
            <w:r w:rsidR="00C748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57" w:type="dxa"/>
          </w:tcPr>
          <w:p w:rsidR="00AD79B7" w:rsidRDefault="007465BA" w:rsidP="00746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D79B7" w:rsidTr="00AD79B7">
        <w:tc>
          <w:tcPr>
            <w:tcW w:w="4857" w:type="dxa"/>
          </w:tcPr>
          <w:p w:rsidR="00AD79B7" w:rsidRPr="00C748D7" w:rsidRDefault="00AD79B7" w:rsidP="00AD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-</w:t>
            </w:r>
            <w:r w:rsidR="00C748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57" w:type="dxa"/>
          </w:tcPr>
          <w:p w:rsidR="00AD79B7" w:rsidRDefault="007465BA" w:rsidP="00746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D79B7" w:rsidTr="00AD79B7">
        <w:tc>
          <w:tcPr>
            <w:tcW w:w="4857" w:type="dxa"/>
          </w:tcPr>
          <w:p w:rsidR="00AD79B7" w:rsidRPr="00C748D7" w:rsidRDefault="00AD79B7" w:rsidP="00AD7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-</w:t>
            </w:r>
            <w:r w:rsidR="00C748D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857" w:type="dxa"/>
          </w:tcPr>
          <w:p w:rsidR="00AD79B7" w:rsidRDefault="007465BA" w:rsidP="00746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DB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FB0D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D79B7" w:rsidRDefault="00AD79B7" w:rsidP="00AD7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9B7" w:rsidRPr="00AD79B7" w:rsidRDefault="00AD79B7" w:rsidP="00AD79B7">
      <w:pPr>
        <w:rPr>
          <w:rFonts w:ascii="Times New Roman" w:hAnsi="Times New Roman" w:cs="Times New Roman"/>
          <w:sz w:val="28"/>
          <w:szCs w:val="28"/>
        </w:rPr>
      </w:pPr>
    </w:p>
    <w:p w:rsidR="00AD79B7" w:rsidRDefault="00AD79B7" w:rsidP="00AD79B7">
      <w:pPr>
        <w:rPr>
          <w:rFonts w:ascii="Times New Roman" w:hAnsi="Times New Roman" w:cs="Times New Roman"/>
          <w:sz w:val="28"/>
          <w:szCs w:val="28"/>
        </w:rPr>
      </w:pPr>
    </w:p>
    <w:p w:rsidR="00CA2B3C" w:rsidRDefault="00AD79B7" w:rsidP="00CA2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A2B3C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AD79B7" w:rsidRPr="00AD79B7" w:rsidRDefault="00CA2B3C" w:rsidP="00CA2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D79B7">
        <w:rPr>
          <w:rFonts w:ascii="Times New Roman" w:hAnsi="Times New Roman" w:cs="Times New Roman"/>
          <w:sz w:val="28"/>
          <w:szCs w:val="28"/>
        </w:rPr>
        <w:t>ОБДД района</w:t>
      </w:r>
      <w:r w:rsidR="00AD79B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79B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D79B7">
        <w:rPr>
          <w:rFonts w:ascii="Times New Roman" w:hAnsi="Times New Roman" w:cs="Times New Roman"/>
          <w:sz w:val="28"/>
          <w:szCs w:val="28"/>
        </w:rPr>
        <w:t>Д.Д.</w:t>
      </w:r>
      <w:r w:rsidR="008905EA">
        <w:rPr>
          <w:rFonts w:ascii="Times New Roman" w:hAnsi="Times New Roman" w:cs="Times New Roman"/>
          <w:sz w:val="28"/>
          <w:szCs w:val="28"/>
        </w:rPr>
        <w:t xml:space="preserve"> </w:t>
      </w:r>
      <w:r w:rsidR="00AD79B7">
        <w:rPr>
          <w:rFonts w:ascii="Times New Roman" w:hAnsi="Times New Roman" w:cs="Times New Roman"/>
          <w:sz w:val="28"/>
          <w:szCs w:val="28"/>
        </w:rPr>
        <w:t>Муталипов</w:t>
      </w:r>
    </w:p>
    <w:sectPr w:rsidR="00AD79B7" w:rsidRPr="00AD79B7" w:rsidSect="00AD79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C7"/>
    <w:rsid w:val="001E55CE"/>
    <w:rsid w:val="00600EDE"/>
    <w:rsid w:val="007465BA"/>
    <w:rsid w:val="0087591D"/>
    <w:rsid w:val="008905EA"/>
    <w:rsid w:val="008C33C7"/>
    <w:rsid w:val="009B2638"/>
    <w:rsid w:val="00AD79B7"/>
    <w:rsid w:val="00BB0C28"/>
    <w:rsid w:val="00C74033"/>
    <w:rsid w:val="00C748D7"/>
    <w:rsid w:val="00CA2B3C"/>
    <w:rsid w:val="00CB1136"/>
    <w:rsid w:val="00EC6973"/>
    <w:rsid w:val="00F8532F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Solta-Silovoy</dc:creator>
  <cp:lastModifiedBy>Solta-Silovoy</cp:lastModifiedBy>
  <cp:revision>2</cp:revision>
  <cp:lastPrinted>2017-12-13T06:32:00Z</cp:lastPrinted>
  <dcterms:created xsi:type="dcterms:W3CDTF">2018-12-05T08:24:00Z</dcterms:created>
  <dcterms:modified xsi:type="dcterms:W3CDTF">2018-12-05T08:24:00Z</dcterms:modified>
</cp:coreProperties>
</file>