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16"/>
          <w:szCs w:val="16"/>
          <w:lang w:eastAsia="en-US"/>
        </w:rPr>
      </w:pPr>
    </w:p>
    <w:p w:rsidR="001F7116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 xml:space="preserve">Исполнение перечня поручений </w:t>
      </w:r>
    </w:p>
    <w:p w:rsidR="008C1845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</w:rPr>
        <w:t xml:space="preserve">по итогам встречи </w:t>
      </w:r>
      <w:r w:rsidRPr="00F11CA1">
        <w:rPr>
          <w:rFonts w:eastAsia="Calibri"/>
          <w:b/>
          <w:color w:val="auto"/>
          <w:szCs w:val="28"/>
        </w:rPr>
        <w:t xml:space="preserve">Президента Российской Федерации </w:t>
      </w:r>
      <w:r>
        <w:rPr>
          <w:rFonts w:eastAsia="Calibri"/>
          <w:b/>
          <w:color w:val="auto"/>
          <w:szCs w:val="28"/>
        </w:rPr>
        <w:t>с ативом Общероссийского общественного движения «Народный Фронт «За Россию» по реализации проекта</w:t>
      </w:r>
      <w:r w:rsidR="001F7116">
        <w:rPr>
          <w:rFonts w:eastAsia="Calibri"/>
          <w:b/>
          <w:color w:val="auto"/>
          <w:szCs w:val="28"/>
        </w:rPr>
        <w:t xml:space="preserve"> </w:t>
      </w:r>
      <w:r>
        <w:rPr>
          <w:rFonts w:eastAsia="Calibri"/>
          <w:b/>
          <w:color w:val="auto"/>
          <w:szCs w:val="28"/>
        </w:rPr>
        <w:t>«За честные закупки – борьба с коррупцией»</w:t>
      </w:r>
    </w:p>
    <w:p w:rsidR="00C93DEE" w:rsidRDefault="00F11CA1" w:rsidP="008C1845">
      <w:pPr>
        <w:spacing w:after="0" w:line="240" w:lineRule="auto"/>
        <w:ind w:left="927"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>2</w:t>
      </w:r>
      <w:r w:rsidR="008C1845">
        <w:rPr>
          <w:rFonts w:eastAsia="Calibri"/>
          <w:b/>
          <w:color w:val="auto"/>
          <w:szCs w:val="28"/>
        </w:rPr>
        <w:t>7 ноября</w:t>
      </w:r>
      <w:r w:rsidRPr="00F11CA1">
        <w:rPr>
          <w:rFonts w:eastAsia="Calibri"/>
          <w:b/>
          <w:color w:val="auto"/>
          <w:szCs w:val="28"/>
        </w:rPr>
        <w:t xml:space="preserve"> 2015 года № Пр-2</w:t>
      </w:r>
      <w:r w:rsidR="008C1845">
        <w:rPr>
          <w:rFonts w:eastAsia="Calibri"/>
          <w:b/>
          <w:color w:val="auto"/>
          <w:szCs w:val="28"/>
        </w:rPr>
        <w:t>5</w:t>
      </w:r>
      <w:r w:rsidRPr="00F11CA1">
        <w:rPr>
          <w:rFonts w:eastAsia="Calibri"/>
          <w:b/>
          <w:color w:val="auto"/>
          <w:szCs w:val="28"/>
        </w:rPr>
        <w:t>7</w:t>
      </w:r>
      <w:r w:rsidR="008C1845">
        <w:rPr>
          <w:rFonts w:eastAsia="Calibri"/>
          <w:b/>
          <w:color w:val="auto"/>
          <w:szCs w:val="28"/>
        </w:rPr>
        <w:t>8</w:t>
      </w:r>
      <w:r w:rsidR="00C93DEE">
        <w:rPr>
          <w:rFonts w:eastAsia="Calibri"/>
          <w:b/>
          <w:color w:val="auto"/>
          <w:szCs w:val="28"/>
        </w:rPr>
        <w:t xml:space="preserve"> 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221AEB" w:rsidRDefault="00221AEB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F11CA1" w:rsidRDefault="005F39A3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F39A3">
        <w:rPr>
          <w:rFonts w:eastAsia="Calibri"/>
          <w:b/>
          <w:color w:val="auto"/>
          <w:szCs w:val="28"/>
          <w:lang w:eastAsia="en-US"/>
        </w:rPr>
        <w:t xml:space="preserve">В рамках </w:t>
      </w:r>
      <w:r w:rsidR="00221AEB" w:rsidRPr="00221AEB">
        <w:rPr>
          <w:rFonts w:eastAsia="Calibri"/>
          <w:b/>
          <w:color w:val="auto"/>
          <w:szCs w:val="28"/>
          <w:lang w:eastAsia="en-US"/>
        </w:rPr>
        <w:t>профилактическо</w:t>
      </w:r>
      <w:r w:rsidR="00221AEB">
        <w:rPr>
          <w:rFonts w:eastAsia="Calibri"/>
          <w:b/>
          <w:color w:val="auto"/>
          <w:szCs w:val="28"/>
          <w:lang w:eastAsia="en-US"/>
        </w:rPr>
        <w:t>го</w:t>
      </w:r>
      <w:r w:rsidR="00221AEB" w:rsidRPr="00221AEB">
        <w:rPr>
          <w:rFonts w:eastAsia="Calibri"/>
          <w:b/>
          <w:color w:val="auto"/>
          <w:szCs w:val="28"/>
          <w:lang w:eastAsia="en-US"/>
        </w:rPr>
        <w:t xml:space="preserve"> мероприяти</w:t>
      </w:r>
      <w:r w:rsidR="00221AEB">
        <w:rPr>
          <w:rFonts w:eastAsia="Calibri"/>
          <w:b/>
          <w:color w:val="auto"/>
          <w:szCs w:val="28"/>
          <w:lang w:eastAsia="en-US"/>
        </w:rPr>
        <w:t>я</w:t>
      </w:r>
      <w:r w:rsidRPr="005F39A3">
        <w:rPr>
          <w:rFonts w:eastAsia="Calibri"/>
          <w:b/>
          <w:color w:val="auto"/>
          <w:szCs w:val="28"/>
          <w:lang w:eastAsia="en-US"/>
        </w:rPr>
        <w:t xml:space="preserve"> </w:t>
      </w:r>
      <w:r w:rsidR="00221AEB" w:rsidRPr="00221AEB">
        <w:rPr>
          <w:rFonts w:eastAsia="Batang"/>
          <w:b/>
          <w:color w:val="auto"/>
          <w:szCs w:val="28"/>
          <w:lang w:eastAsia="en-US"/>
        </w:rPr>
        <w:t>«ВНИМАНИЕ – ДЕТИ!»</w:t>
      </w:r>
    </w:p>
    <w:p w:rsidR="005F39A3" w:rsidRDefault="005F39A3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1434BC" w:rsidRPr="001434BC" w:rsidRDefault="001434BC" w:rsidP="001434BC">
      <w:pPr>
        <w:spacing w:after="0"/>
        <w:rPr>
          <w:rFonts w:eastAsia="Calibri"/>
          <w:color w:val="auto"/>
          <w:szCs w:val="28"/>
          <w:lang w:eastAsia="en-US"/>
        </w:rPr>
      </w:pPr>
      <w:proofErr w:type="gramStart"/>
      <w:r w:rsidRPr="001434BC">
        <w:rPr>
          <w:rFonts w:eastAsia="Calibri"/>
          <w:color w:val="auto"/>
          <w:szCs w:val="28"/>
          <w:lang w:eastAsia="en-US"/>
        </w:rPr>
        <w:t>В соответствии с пунктом 3 перечня Ваших поручений от 10 декабря 2015 года № Пр-2578 по итогам встречи с активом Общероссийского общественного движения «НАРОДНЫЙ ФРОНТ «3А РОССИЮ» по реализации проекта «За честные закупки - борьба с коррупцией» 27 ноября 2015 года,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</w:t>
      </w:r>
      <w:r>
        <w:rPr>
          <w:rFonts w:eastAsia="Calibri"/>
          <w:color w:val="auto"/>
          <w:szCs w:val="28"/>
          <w:lang w:eastAsia="en-US"/>
        </w:rPr>
        <w:t>:</w:t>
      </w:r>
      <w:proofErr w:type="gramEnd"/>
    </w:p>
    <w:p w:rsidR="005F39A3" w:rsidRPr="005F39A3" w:rsidRDefault="005F39A3" w:rsidP="005F39A3">
      <w:pPr>
        <w:spacing w:after="0" w:line="240" w:lineRule="auto"/>
        <w:ind w:firstLine="567"/>
        <w:contextualSpacing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>Комиссией по обеспечению безопасности дорожного движения Гудермесского муниципального района пров</w:t>
      </w:r>
      <w:r w:rsidR="005A10C7">
        <w:rPr>
          <w:rFonts w:eastAsia="Calibri"/>
          <w:color w:val="auto"/>
          <w:lang w:eastAsia="en-US"/>
        </w:rPr>
        <w:t>е</w:t>
      </w:r>
      <w:bookmarkStart w:id="0" w:name="_GoBack"/>
      <w:bookmarkEnd w:id="0"/>
      <w:r w:rsidRPr="005F39A3">
        <w:rPr>
          <w:rFonts w:eastAsia="Calibri"/>
          <w:color w:val="auto"/>
          <w:lang w:eastAsia="en-US"/>
        </w:rPr>
        <w:t>д</w:t>
      </w:r>
      <w:r>
        <w:rPr>
          <w:rFonts w:eastAsia="Calibri"/>
          <w:color w:val="auto"/>
          <w:lang w:eastAsia="en-US"/>
        </w:rPr>
        <w:t>ена</w:t>
      </w:r>
      <w:r w:rsidRPr="005F39A3">
        <w:rPr>
          <w:rFonts w:eastAsia="Calibri"/>
          <w:color w:val="auto"/>
          <w:lang w:eastAsia="en-US"/>
        </w:rPr>
        <w:t xml:space="preserve"> комплексная профилактическая работа в области обеспечения безопасности дорожного движения.</w:t>
      </w:r>
    </w:p>
    <w:p w:rsidR="005F39A3" w:rsidRPr="005F39A3" w:rsidRDefault="005F39A3" w:rsidP="005F39A3">
      <w:pPr>
        <w:spacing w:after="0" w:line="240" w:lineRule="auto"/>
        <w:ind w:firstLine="567"/>
        <w:contextualSpacing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szCs w:val="28"/>
          <w:lang w:eastAsia="en-US"/>
        </w:rPr>
        <w:t xml:space="preserve">В рамках </w:t>
      </w:r>
      <w:r w:rsidR="00221AEB" w:rsidRPr="00221AEB">
        <w:rPr>
          <w:rFonts w:eastAsia="Calibri"/>
          <w:color w:val="auto"/>
          <w:szCs w:val="28"/>
          <w:lang w:eastAsia="en-US"/>
        </w:rPr>
        <w:t>профилактического мероприятия «ВНИМАНИЕ – ДЕТИ!»</w:t>
      </w:r>
      <w:r w:rsidRPr="005F39A3">
        <w:rPr>
          <w:rFonts w:eastAsia="Calibri"/>
          <w:color w:val="auto"/>
          <w:szCs w:val="28"/>
          <w:lang w:eastAsia="en-US"/>
        </w:rPr>
        <w:t xml:space="preserve"> сотрудники </w:t>
      </w:r>
      <w:r w:rsidRPr="005F39A3">
        <w:rPr>
          <w:rFonts w:eastAsia="Calibri"/>
          <w:color w:val="auto"/>
          <w:lang w:eastAsia="en-US"/>
        </w:rPr>
        <w:t>администрации Гудермесского муниципального района в тесном взаимодействии с сотрудниками ОМВД России по Гудермесскому району, духовенством в</w:t>
      </w:r>
      <w:r w:rsidRPr="005F39A3">
        <w:rPr>
          <w:rFonts w:eastAsia="Calibri"/>
          <w:color w:val="auto"/>
          <w:szCs w:val="28"/>
          <w:lang w:eastAsia="en-US"/>
        </w:rPr>
        <w:t xml:space="preserve"> г. Гудермес и сельских поселениях Гудермесского района провели профилактическую акцию </w:t>
      </w:r>
      <w:r w:rsidR="00221AEB" w:rsidRPr="00221AEB">
        <w:rPr>
          <w:rFonts w:eastAsia="Calibri"/>
          <w:color w:val="auto"/>
          <w:szCs w:val="28"/>
          <w:lang w:eastAsia="en-US"/>
        </w:rPr>
        <w:t>«ВНИМАНИЕ – ДЕТИ!»</w:t>
      </w:r>
      <w:r w:rsidRPr="005F39A3">
        <w:rPr>
          <w:rFonts w:eastAsia="Calibri"/>
          <w:color w:val="auto"/>
          <w:szCs w:val="28"/>
          <w:lang w:eastAsia="en-US"/>
        </w:rPr>
        <w:t xml:space="preserve">. </w:t>
      </w:r>
    </w:p>
    <w:p w:rsidR="00221AEB" w:rsidRPr="00221AEB" w:rsidRDefault="00221AEB" w:rsidP="00221AEB">
      <w:pPr>
        <w:tabs>
          <w:tab w:val="left" w:pos="567"/>
        </w:tabs>
        <w:spacing w:after="0" w:line="240" w:lineRule="auto"/>
        <w:ind w:firstLine="0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ab/>
        <w:t xml:space="preserve"> </w:t>
      </w:r>
      <w:r w:rsidRPr="00221AEB">
        <w:rPr>
          <w:rFonts w:eastAsia="Calibri"/>
          <w:color w:val="auto"/>
          <w:szCs w:val="28"/>
        </w:rPr>
        <w:t xml:space="preserve">Главным образом оно нацелено на предупреждение дорожно - транспортных происшествий с участием детей и подростков. </w:t>
      </w:r>
    </w:p>
    <w:p w:rsidR="00221AEB" w:rsidRDefault="00221AEB" w:rsidP="00221AEB">
      <w:pPr>
        <w:spacing w:after="0" w:line="240" w:lineRule="auto"/>
        <w:ind w:firstLine="567"/>
        <w:rPr>
          <w:rFonts w:eastAsia="Calibri"/>
          <w:color w:val="auto"/>
          <w:lang w:eastAsia="en-US"/>
        </w:rPr>
      </w:pPr>
      <w:r w:rsidRPr="00221AEB">
        <w:rPr>
          <w:rFonts w:eastAsia="Calibri"/>
          <w:color w:val="auto"/>
          <w:szCs w:val="28"/>
        </w:rPr>
        <w:tab/>
        <w:t>В течение операции автоинспекторы прове</w:t>
      </w:r>
      <w:r>
        <w:rPr>
          <w:rFonts w:eastAsia="Calibri"/>
          <w:color w:val="auto"/>
          <w:szCs w:val="28"/>
        </w:rPr>
        <w:t>ли</w:t>
      </w:r>
      <w:r w:rsidRPr="00221AEB">
        <w:rPr>
          <w:rFonts w:eastAsia="Calibri"/>
          <w:color w:val="auto"/>
          <w:szCs w:val="28"/>
        </w:rPr>
        <w:t xml:space="preserve"> различные профилактические акции. Внимание со стороны инспекторов ОГИБДД ОМВД России по Гудермесскому району уделено как самим детям, так и их родителям. В начале учебного года сотрудники прин</w:t>
      </w:r>
      <w:r>
        <w:rPr>
          <w:rFonts w:eastAsia="Calibri"/>
          <w:color w:val="auto"/>
          <w:szCs w:val="28"/>
        </w:rPr>
        <w:t>яли</w:t>
      </w:r>
      <w:r w:rsidRPr="00221AEB">
        <w:rPr>
          <w:rFonts w:eastAsia="Calibri"/>
          <w:color w:val="auto"/>
          <w:szCs w:val="28"/>
        </w:rPr>
        <w:t xml:space="preserve"> активное участие в родительских собраниях, а также участие в торжественных линейках, на которых в очередной раз напомн</w:t>
      </w:r>
      <w:r>
        <w:rPr>
          <w:rFonts w:eastAsia="Calibri"/>
          <w:color w:val="auto"/>
          <w:szCs w:val="28"/>
        </w:rPr>
        <w:t>или</w:t>
      </w:r>
      <w:r w:rsidRPr="00221AEB">
        <w:rPr>
          <w:rFonts w:eastAsia="Calibri"/>
          <w:color w:val="auto"/>
          <w:szCs w:val="28"/>
        </w:rPr>
        <w:t xml:space="preserve"> о важной роли взрослых в воспитании законопослушных участников дорожного движения и в обеспечении безопасных поездок на автотранспорте.</w:t>
      </w:r>
    </w:p>
    <w:p w:rsidR="001434BC" w:rsidRDefault="009945A8" w:rsidP="001F7116">
      <w:pPr>
        <w:spacing w:after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Извещение о проведении общественного обсуждения </w:t>
      </w:r>
      <w:r w:rsidR="001434BC" w:rsidRPr="001434BC">
        <w:rPr>
          <w:rFonts w:eastAsia="Calibri"/>
          <w:color w:val="auto"/>
          <w:szCs w:val="28"/>
          <w:lang w:eastAsia="en-US"/>
        </w:rPr>
        <w:t>был</w:t>
      </w:r>
      <w:r w:rsidR="005F39A3">
        <w:rPr>
          <w:rFonts w:eastAsia="Calibri"/>
          <w:color w:val="auto"/>
          <w:szCs w:val="28"/>
          <w:lang w:eastAsia="en-US"/>
        </w:rPr>
        <w:t>о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размещен</w:t>
      </w:r>
      <w:r w:rsidR="005F39A3">
        <w:rPr>
          <w:rFonts w:eastAsia="Calibri"/>
          <w:color w:val="auto"/>
          <w:szCs w:val="28"/>
          <w:lang w:eastAsia="en-US"/>
        </w:rPr>
        <w:t>о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на официальн</w:t>
      </w:r>
      <w:r w:rsidR="001434BC">
        <w:rPr>
          <w:rFonts w:eastAsia="Calibri"/>
          <w:color w:val="auto"/>
          <w:szCs w:val="28"/>
          <w:lang w:eastAsia="en-US"/>
        </w:rPr>
        <w:t>ом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сайт</w:t>
      </w:r>
      <w:r w:rsidR="001434BC">
        <w:rPr>
          <w:rFonts w:eastAsia="Calibri"/>
          <w:color w:val="auto"/>
          <w:szCs w:val="28"/>
          <w:lang w:eastAsia="en-US"/>
        </w:rPr>
        <w:t>е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>администрации Гудермесского муниципального района</w:t>
      </w:r>
      <w:r>
        <w:rPr>
          <w:rFonts w:eastAsia="Calibri"/>
          <w:color w:val="auto"/>
          <w:szCs w:val="28"/>
          <w:lang w:eastAsia="en-US"/>
        </w:rPr>
        <w:t>.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В течение 30 дней проводилось общественное обсуждение</w:t>
      </w:r>
      <w:r w:rsidR="001434BC">
        <w:rPr>
          <w:rFonts w:eastAsia="Calibri"/>
          <w:color w:val="auto"/>
          <w:szCs w:val="28"/>
          <w:lang w:eastAsia="en-US"/>
        </w:rPr>
        <w:t>.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 xml:space="preserve">По итогам обсуждения составлен протокол обсуждения от </w:t>
      </w:r>
      <w:r w:rsidR="00221AEB">
        <w:rPr>
          <w:rFonts w:eastAsia="Calibri"/>
          <w:color w:val="auto"/>
          <w:szCs w:val="28"/>
          <w:lang w:eastAsia="en-US"/>
        </w:rPr>
        <w:t>20 августа</w:t>
      </w:r>
      <w:r w:rsidR="005F39A3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>201</w:t>
      </w:r>
      <w:r w:rsidR="00221AEB">
        <w:rPr>
          <w:rFonts w:eastAsia="Calibri"/>
          <w:color w:val="auto"/>
          <w:szCs w:val="28"/>
          <w:lang w:eastAsia="en-US"/>
        </w:rPr>
        <w:t>8</w:t>
      </w:r>
      <w:r w:rsidR="001434BC">
        <w:rPr>
          <w:rFonts w:eastAsia="Calibri"/>
          <w:color w:val="auto"/>
          <w:szCs w:val="28"/>
          <w:lang w:eastAsia="en-US"/>
        </w:rPr>
        <w:t xml:space="preserve"> года. 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Замечания и предложения, в ходе общественного обсуждения </w:t>
      </w:r>
      <w:r w:rsidR="001434BC">
        <w:rPr>
          <w:rFonts w:eastAsia="Calibri"/>
          <w:color w:val="auto"/>
          <w:szCs w:val="28"/>
          <w:lang w:eastAsia="en-US"/>
        </w:rPr>
        <w:t>не представлены</w:t>
      </w:r>
      <w:r w:rsidR="001434BC" w:rsidRPr="001434BC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По итогам обсуждения </w:t>
      </w:r>
      <w:r w:rsidR="005F39A3">
        <w:rPr>
          <w:rFonts w:eastAsia="Calibri"/>
          <w:color w:val="auto"/>
          <w:szCs w:val="28"/>
          <w:lang w:eastAsia="en-US"/>
        </w:rPr>
        <w:t xml:space="preserve">протокол от </w:t>
      </w:r>
      <w:r w:rsidR="00221AEB">
        <w:rPr>
          <w:rFonts w:eastAsia="Calibri"/>
          <w:color w:val="auto"/>
          <w:szCs w:val="28"/>
          <w:lang w:eastAsia="en-US"/>
        </w:rPr>
        <w:t>20.08</w:t>
      </w:r>
      <w:r w:rsidR="005F39A3">
        <w:rPr>
          <w:rFonts w:eastAsia="Calibri"/>
          <w:color w:val="auto"/>
          <w:szCs w:val="28"/>
          <w:lang w:eastAsia="en-US"/>
        </w:rPr>
        <w:t>.20</w:t>
      </w:r>
      <w:r w:rsidR="00295BB6">
        <w:rPr>
          <w:rFonts w:eastAsia="Calibri"/>
          <w:color w:val="auto"/>
          <w:szCs w:val="28"/>
          <w:lang w:eastAsia="en-US"/>
        </w:rPr>
        <w:t>1</w:t>
      </w:r>
      <w:r w:rsidR="00221AEB">
        <w:rPr>
          <w:rFonts w:eastAsia="Calibri"/>
          <w:color w:val="auto"/>
          <w:szCs w:val="28"/>
          <w:lang w:eastAsia="en-US"/>
        </w:rPr>
        <w:t>8</w:t>
      </w:r>
      <w:r w:rsidR="005F39A3">
        <w:rPr>
          <w:rFonts w:eastAsia="Calibri"/>
          <w:color w:val="auto"/>
          <w:szCs w:val="28"/>
          <w:lang w:eastAsia="en-US"/>
        </w:rPr>
        <w:t xml:space="preserve"> г. </w:t>
      </w:r>
      <w:r w:rsidRPr="009945A8">
        <w:rPr>
          <w:rFonts w:eastAsia="Calibri"/>
          <w:color w:val="auto"/>
          <w:szCs w:val="28"/>
          <w:lang w:eastAsia="en-US"/>
        </w:rPr>
        <w:t>разме</w:t>
      </w:r>
      <w:r>
        <w:rPr>
          <w:rFonts w:eastAsia="Calibri"/>
          <w:color w:val="auto"/>
          <w:szCs w:val="28"/>
          <w:lang w:eastAsia="en-US"/>
        </w:rPr>
        <w:t>щ</w:t>
      </w:r>
      <w:r w:rsidRPr="009945A8">
        <w:rPr>
          <w:rFonts w:eastAsia="Calibri"/>
          <w:color w:val="auto"/>
          <w:szCs w:val="28"/>
          <w:lang w:eastAsia="en-US"/>
        </w:rPr>
        <w:t>ен на официальном сайте администрации Гудермесского муниципального района</w:t>
      </w:r>
      <w:r>
        <w:rPr>
          <w:rFonts w:eastAsia="Calibri"/>
          <w:color w:val="auto"/>
          <w:szCs w:val="28"/>
          <w:lang w:eastAsia="en-US"/>
        </w:rPr>
        <w:t>.</w:t>
      </w:r>
    </w:p>
    <w:p w:rsidR="00D37A2A" w:rsidRPr="00D37A2A" w:rsidRDefault="00D37A2A" w:rsidP="00D37A2A">
      <w:pPr>
        <w:spacing w:after="160" w:line="259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F648AE" w:rsidRDefault="00EE2DA1" w:rsidP="00D37A2A">
      <w:pPr>
        <w:spacing w:after="0" w:line="240" w:lineRule="auto"/>
        <w:ind w:firstLine="0"/>
      </w:pPr>
      <w:r w:rsidRPr="00EE2DA1">
        <w:rPr>
          <w:rFonts w:eastAsia="Calibri"/>
          <w:color w:val="auto"/>
          <w:szCs w:val="28"/>
          <w:lang w:eastAsia="en-US"/>
        </w:rPr>
        <w:t xml:space="preserve">     </w:t>
      </w:r>
      <w:r w:rsidR="007D7AD2">
        <w:rPr>
          <w:rFonts w:eastAsia="Calibri"/>
          <w:color w:val="auto"/>
          <w:szCs w:val="28"/>
          <w:lang w:eastAsia="en-US"/>
        </w:rPr>
        <w:tab/>
      </w:r>
    </w:p>
    <w:p w:rsidR="00EE2DA1" w:rsidRDefault="00EE2DA1" w:rsidP="00897B62">
      <w:pPr>
        <w:spacing w:after="0" w:line="259" w:lineRule="auto"/>
        <w:ind w:firstLine="851"/>
      </w:pPr>
    </w:p>
    <w:p w:rsidR="00897B62" w:rsidRDefault="00965FDA" w:rsidP="00965FDA">
      <w:pPr>
        <w:tabs>
          <w:tab w:val="left" w:pos="7065"/>
        </w:tabs>
        <w:spacing w:after="0" w:line="259" w:lineRule="auto"/>
        <w:ind w:firstLine="0"/>
      </w:pPr>
      <w:r>
        <w:t xml:space="preserve">    </w:t>
      </w:r>
      <w:r w:rsidR="00897B62">
        <w:t xml:space="preserve">Секретарь </w:t>
      </w:r>
      <w:r>
        <w:tab/>
        <w:t xml:space="preserve">      </w:t>
      </w:r>
      <w:r w:rsidR="00EC3756">
        <w:t xml:space="preserve">      </w:t>
      </w:r>
      <w:r>
        <w:t>Муталипов Д.Д.</w:t>
      </w:r>
    </w:p>
    <w:p w:rsidR="00897B62" w:rsidRDefault="006609C2" w:rsidP="00965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65"/>
        </w:tabs>
        <w:spacing w:after="0" w:line="259" w:lineRule="auto"/>
        <w:ind w:firstLine="0"/>
      </w:pPr>
      <w:r>
        <w:tab/>
      </w:r>
      <w:r>
        <w:tab/>
      </w:r>
      <w:r>
        <w:tab/>
        <w:t xml:space="preserve">       </w:t>
      </w:r>
      <w:r w:rsidR="009F5848">
        <w:t xml:space="preserve"> </w:t>
      </w:r>
      <w:r w:rsidR="00EC3756">
        <w:t xml:space="preserve">    </w:t>
      </w:r>
      <w:r w:rsidR="009F5848">
        <w:t xml:space="preserve">   </w:t>
      </w:r>
      <w:r w:rsidR="00965FDA">
        <w:t xml:space="preserve"> </w:t>
      </w:r>
      <w:r w:rsidR="00EC3756">
        <w:t xml:space="preserve">  </w:t>
      </w:r>
      <w:r w:rsidR="00965FDA">
        <w:t xml:space="preserve">  </w:t>
      </w:r>
      <w:r w:rsidR="00EC3756">
        <w:t xml:space="preserve"> </w:t>
      </w:r>
      <w:r w:rsidR="009F5848">
        <w:t xml:space="preserve"> </w:t>
      </w:r>
      <w:r>
        <w:t>______________________</w:t>
      </w:r>
      <w:r w:rsidR="00965FDA">
        <w:tab/>
      </w:r>
    </w:p>
    <w:p w:rsidR="00897B62" w:rsidRDefault="006609C2" w:rsidP="00897B62">
      <w:pPr>
        <w:spacing w:after="0" w:line="259" w:lineRule="auto"/>
        <w:ind w:firstLine="851"/>
      </w:pPr>
      <w:r>
        <w:tab/>
      </w:r>
      <w:r>
        <w:tab/>
      </w:r>
      <w:r>
        <w:tab/>
      </w:r>
      <w:r>
        <w:tab/>
      </w:r>
      <w:r w:rsidR="00965FDA">
        <w:t xml:space="preserve"> </w:t>
      </w:r>
      <w:r w:rsidR="00EC3756">
        <w:t xml:space="preserve">      </w:t>
      </w:r>
      <w:r w:rsidR="00965FDA">
        <w:t xml:space="preserve">  </w:t>
      </w:r>
      <w:r>
        <w:t xml:space="preserve"> </w:t>
      </w:r>
      <w:r w:rsidR="009F5848">
        <w:t xml:space="preserve">   </w:t>
      </w:r>
      <w:r>
        <w:t xml:space="preserve"> </w:t>
      </w:r>
      <w:r w:rsidR="00EC3756">
        <w:t xml:space="preserve"> </w:t>
      </w:r>
      <w:r w:rsidR="009F5848">
        <w:t xml:space="preserve"> </w:t>
      </w:r>
      <w:r>
        <w:t>(подпись)</w:t>
      </w:r>
    </w:p>
    <w:sectPr w:rsidR="00897B62" w:rsidSect="001434BC">
      <w:headerReference w:type="even" r:id="rId9"/>
      <w:headerReference w:type="default" r:id="rId10"/>
      <w:headerReference w:type="first" r:id="rId11"/>
      <w:pgSz w:w="11906" w:h="16838"/>
      <w:pgMar w:top="0" w:right="566" w:bottom="284" w:left="127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8B" w:rsidRDefault="00D0238B">
      <w:pPr>
        <w:spacing w:after="0" w:line="240" w:lineRule="auto"/>
      </w:pPr>
      <w:r>
        <w:separator/>
      </w:r>
    </w:p>
  </w:endnote>
  <w:endnote w:type="continuationSeparator" w:id="0">
    <w:p w:rsidR="00D0238B" w:rsidRDefault="00D0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8B" w:rsidRDefault="00D0238B">
      <w:pPr>
        <w:spacing w:after="0" w:line="240" w:lineRule="auto"/>
      </w:pPr>
      <w:r>
        <w:separator/>
      </w:r>
    </w:p>
  </w:footnote>
  <w:footnote w:type="continuationSeparator" w:id="0">
    <w:p w:rsidR="00D0238B" w:rsidRDefault="00D0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E5E12"/>
    <w:multiLevelType w:val="hybridMultilevel"/>
    <w:tmpl w:val="61D24566"/>
    <w:lvl w:ilvl="0" w:tplc="E96A2068">
      <w:start w:val="1"/>
      <w:numFmt w:val="bullet"/>
      <w:lvlText w:val="•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074C27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1562A80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C96826F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178246FC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0CC65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EB06D32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E682A1A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9CAA47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474F2"/>
    <w:multiLevelType w:val="hybridMultilevel"/>
    <w:tmpl w:val="9DF2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676F1D"/>
    <w:multiLevelType w:val="hybridMultilevel"/>
    <w:tmpl w:val="31BC6D3E"/>
    <w:lvl w:ilvl="0" w:tplc="372851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4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0C26ED"/>
    <w:multiLevelType w:val="hybridMultilevel"/>
    <w:tmpl w:val="0D885744"/>
    <w:lvl w:ilvl="0" w:tplc="A972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8"/>
  </w:num>
  <w:num w:numId="5">
    <w:abstractNumId w:val="1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1"/>
  </w:num>
  <w:num w:numId="11">
    <w:abstractNumId w:val="23"/>
  </w:num>
  <w:num w:numId="12">
    <w:abstractNumId w:val="14"/>
  </w:num>
  <w:num w:numId="13">
    <w:abstractNumId w:val="19"/>
  </w:num>
  <w:num w:numId="14">
    <w:abstractNumId w:val="0"/>
  </w:num>
  <w:num w:numId="15">
    <w:abstractNumId w:val="22"/>
  </w:num>
  <w:num w:numId="16">
    <w:abstractNumId w:val="7"/>
  </w:num>
  <w:num w:numId="17">
    <w:abstractNumId w:val="10"/>
  </w:num>
  <w:num w:numId="18">
    <w:abstractNumId w:val="17"/>
  </w:num>
  <w:num w:numId="19">
    <w:abstractNumId w:val="31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2"/>
  </w:num>
  <w:num w:numId="25">
    <w:abstractNumId w:val="29"/>
  </w:num>
  <w:num w:numId="26">
    <w:abstractNumId w:val="1"/>
  </w:num>
  <w:num w:numId="27">
    <w:abstractNumId w:val="32"/>
  </w:num>
  <w:num w:numId="28">
    <w:abstractNumId w:val="16"/>
  </w:num>
  <w:num w:numId="29">
    <w:abstractNumId w:val="30"/>
  </w:num>
  <w:num w:numId="30">
    <w:abstractNumId w:val="3"/>
  </w:num>
  <w:num w:numId="31">
    <w:abstractNumId w:val="2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55D0E"/>
    <w:rsid w:val="00081557"/>
    <w:rsid w:val="00106F80"/>
    <w:rsid w:val="00127EFC"/>
    <w:rsid w:val="00131706"/>
    <w:rsid w:val="001434BC"/>
    <w:rsid w:val="001768D9"/>
    <w:rsid w:val="001D2C5C"/>
    <w:rsid w:val="001F7116"/>
    <w:rsid w:val="00207BF2"/>
    <w:rsid w:val="00221AEB"/>
    <w:rsid w:val="00246FF8"/>
    <w:rsid w:val="002526DF"/>
    <w:rsid w:val="00295BB6"/>
    <w:rsid w:val="002C26DA"/>
    <w:rsid w:val="002C351C"/>
    <w:rsid w:val="002D2EBE"/>
    <w:rsid w:val="002E35D3"/>
    <w:rsid w:val="002F153B"/>
    <w:rsid w:val="003239CA"/>
    <w:rsid w:val="00333F20"/>
    <w:rsid w:val="00337095"/>
    <w:rsid w:val="00381003"/>
    <w:rsid w:val="003957E3"/>
    <w:rsid w:val="003C3C99"/>
    <w:rsid w:val="003E020F"/>
    <w:rsid w:val="003E513C"/>
    <w:rsid w:val="003F15E2"/>
    <w:rsid w:val="0042703D"/>
    <w:rsid w:val="00452835"/>
    <w:rsid w:val="004814A2"/>
    <w:rsid w:val="004B7EC2"/>
    <w:rsid w:val="004E68B6"/>
    <w:rsid w:val="004E6F91"/>
    <w:rsid w:val="004F2438"/>
    <w:rsid w:val="0050283D"/>
    <w:rsid w:val="00514F93"/>
    <w:rsid w:val="0059458A"/>
    <w:rsid w:val="005A10C7"/>
    <w:rsid w:val="005C1014"/>
    <w:rsid w:val="005F34B1"/>
    <w:rsid w:val="005F39A3"/>
    <w:rsid w:val="00613B3B"/>
    <w:rsid w:val="00620FB3"/>
    <w:rsid w:val="00630F2F"/>
    <w:rsid w:val="006334CF"/>
    <w:rsid w:val="0065052A"/>
    <w:rsid w:val="006609C2"/>
    <w:rsid w:val="0070627F"/>
    <w:rsid w:val="00733D81"/>
    <w:rsid w:val="007401E6"/>
    <w:rsid w:val="007814DD"/>
    <w:rsid w:val="007920A5"/>
    <w:rsid w:val="0079430E"/>
    <w:rsid w:val="00797C6C"/>
    <w:rsid w:val="007A4FCF"/>
    <w:rsid w:val="007D7AD2"/>
    <w:rsid w:val="007F08A5"/>
    <w:rsid w:val="0080306D"/>
    <w:rsid w:val="008551E3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5FDA"/>
    <w:rsid w:val="009874D6"/>
    <w:rsid w:val="009945A8"/>
    <w:rsid w:val="009C36F4"/>
    <w:rsid w:val="009F5848"/>
    <w:rsid w:val="00A10758"/>
    <w:rsid w:val="00A16B4C"/>
    <w:rsid w:val="00A4038B"/>
    <w:rsid w:val="00A76EDB"/>
    <w:rsid w:val="00AC52C7"/>
    <w:rsid w:val="00BC6092"/>
    <w:rsid w:val="00C84844"/>
    <w:rsid w:val="00C93DEE"/>
    <w:rsid w:val="00CB6A88"/>
    <w:rsid w:val="00CE685D"/>
    <w:rsid w:val="00D0238B"/>
    <w:rsid w:val="00D37A2A"/>
    <w:rsid w:val="00D5372E"/>
    <w:rsid w:val="00D64BDB"/>
    <w:rsid w:val="00E03620"/>
    <w:rsid w:val="00E156B6"/>
    <w:rsid w:val="00E15A18"/>
    <w:rsid w:val="00E24325"/>
    <w:rsid w:val="00E5025C"/>
    <w:rsid w:val="00EA0862"/>
    <w:rsid w:val="00EB4808"/>
    <w:rsid w:val="00EC2731"/>
    <w:rsid w:val="00EC3756"/>
    <w:rsid w:val="00EE2DA1"/>
    <w:rsid w:val="00EF7525"/>
    <w:rsid w:val="00F11CA1"/>
    <w:rsid w:val="00F42A33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04EE-C5AC-4B0D-B966-B9ECBA4A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4</cp:revision>
  <dcterms:created xsi:type="dcterms:W3CDTF">2018-09-04T13:56:00Z</dcterms:created>
  <dcterms:modified xsi:type="dcterms:W3CDTF">2018-09-20T05:54:00Z</dcterms:modified>
</cp:coreProperties>
</file>