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ОТЧЕТ РАБОТЫ </w:t>
      </w:r>
    </w:p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общего отдела администрации </w:t>
      </w:r>
    </w:p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Гудермесского муниципального района за </w:t>
      </w:r>
      <w:r w:rsidR="00753DCD">
        <w:rPr>
          <w:b/>
        </w:rPr>
        <w:t xml:space="preserve"> </w:t>
      </w:r>
      <w:r w:rsidR="00193BC3">
        <w:rPr>
          <w:b/>
        </w:rPr>
        <w:t xml:space="preserve">4 квартал </w:t>
      </w:r>
      <w:r w:rsidR="00CB27CD">
        <w:rPr>
          <w:b/>
        </w:rPr>
        <w:t>2015</w:t>
      </w:r>
      <w:r w:rsidRPr="006F66B8">
        <w:rPr>
          <w:b/>
        </w:rPr>
        <w:t xml:space="preserve">г.   </w:t>
      </w:r>
    </w:p>
    <w:p w:rsidR="00D82C38" w:rsidRPr="006F66B8" w:rsidRDefault="00D82C38" w:rsidP="00D82C38">
      <w:pPr>
        <w:jc w:val="center"/>
        <w:rPr>
          <w:b/>
        </w:rPr>
      </w:pPr>
    </w:p>
    <w:p w:rsidR="00D82C38" w:rsidRDefault="00D82C38" w:rsidP="00D82C38">
      <w:pPr>
        <w:ind w:firstLine="720"/>
        <w:jc w:val="both"/>
      </w:pPr>
      <w:r w:rsidRPr="006F66B8">
        <w:t>В</w:t>
      </w:r>
      <w:r w:rsidR="00CB27CD">
        <w:t xml:space="preserve"> </w:t>
      </w:r>
      <w:r w:rsidR="00193BC3" w:rsidRPr="00193BC3">
        <w:t>4 квартале</w:t>
      </w:r>
      <w:r w:rsidR="00193BC3">
        <w:rPr>
          <w:b/>
        </w:rPr>
        <w:t xml:space="preserve"> </w:t>
      </w:r>
      <w:r w:rsidRPr="006F66B8">
        <w:t>201</w:t>
      </w:r>
      <w:r w:rsidR="00CB27CD">
        <w:t>5</w:t>
      </w:r>
      <w:r w:rsidR="0001365A">
        <w:t xml:space="preserve"> года </w:t>
      </w:r>
      <w:r>
        <w:t xml:space="preserve">общим </w:t>
      </w:r>
      <w:r w:rsidRPr="006F66B8">
        <w:t>о</w:t>
      </w:r>
      <w:r w:rsidR="0001365A">
        <w:t xml:space="preserve">тделом проводилась следующая работа: регистрация входящей и </w:t>
      </w:r>
      <w:r w:rsidRPr="006F66B8">
        <w:t xml:space="preserve">исходящей корреспонденции, обращений граждан, </w:t>
      </w:r>
      <w:r>
        <w:t>информационно</w:t>
      </w:r>
      <w:r w:rsidRPr="006F66B8">
        <w:t xml:space="preserve">-справочная работа, </w:t>
      </w:r>
      <w:r>
        <w:t xml:space="preserve">организация и проведение личного приема главы администрации района, </w:t>
      </w:r>
      <w:r w:rsidRPr="006F66B8">
        <w:t xml:space="preserve">контроль </w:t>
      </w:r>
      <w:r w:rsidR="00CB3C6A">
        <w:t>над</w:t>
      </w:r>
      <w:r w:rsidR="00854D6B">
        <w:t xml:space="preserve"> исполнением </w:t>
      </w:r>
      <w:r w:rsidR="00CB3C6A" w:rsidRPr="00CB3C6A">
        <w:t xml:space="preserve">протокольных поручений и указаний Главы ЧР, Председателя Правительства ЧР, Руководителя Администрации Главы и Правительства </w:t>
      </w:r>
      <w:r w:rsidR="00CB3C6A">
        <w:t>Чеченской Республики,</w:t>
      </w:r>
      <w:r w:rsidR="00CB3C6A" w:rsidRPr="00573497">
        <w:rPr>
          <w:sz w:val="28"/>
          <w:szCs w:val="28"/>
        </w:rPr>
        <w:t xml:space="preserve"> </w:t>
      </w:r>
      <w:r w:rsidRPr="006F66B8">
        <w:t>движением и исполнением корреспонденции.  Кроме того, общий отдел участвовал в работе аппаратных совещаний, готовил протоколы, проводил документационное обеспечение выездных приемов главы</w:t>
      </w:r>
      <w:r>
        <w:t xml:space="preserve"> администрации </w:t>
      </w:r>
      <w:r w:rsidRPr="006F66B8">
        <w:t xml:space="preserve"> района.</w:t>
      </w:r>
    </w:p>
    <w:p w:rsidR="00D82C38" w:rsidRDefault="00D82C38" w:rsidP="00D82C38">
      <w:pPr>
        <w:jc w:val="both"/>
      </w:pPr>
    </w:p>
    <w:p w:rsidR="00D82C38" w:rsidRPr="006F66B8" w:rsidRDefault="00D82C38" w:rsidP="00D82C38">
      <w:pPr>
        <w:jc w:val="both"/>
      </w:pPr>
      <w:r>
        <w:t xml:space="preserve">    </w:t>
      </w:r>
      <w:r w:rsidRPr="006F66B8">
        <w:t>Поступила корреспонденция:</w:t>
      </w:r>
    </w:p>
    <w:p w:rsidR="00D82C38" w:rsidRDefault="00D82C38" w:rsidP="00D82C38"/>
    <w:p w:rsidR="00D82C38" w:rsidRDefault="00D82C38" w:rsidP="00D82C38">
      <w:pPr>
        <w:rPr>
          <w:u w:val="single"/>
        </w:rPr>
      </w:pPr>
      <w:r w:rsidRPr="006F66B8">
        <w:t>1.</w:t>
      </w:r>
      <w:r w:rsidRPr="00304FBD">
        <w:rPr>
          <w:u w:val="single"/>
        </w:rPr>
        <w:t xml:space="preserve"> </w:t>
      </w:r>
      <w:r>
        <w:rPr>
          <w:u w:val="single"/>
        </w:rPr>
        <w:t>Из Администрации Главы и Правительства ЧР;</w:t>
      </w:r>
    </w:p>
    <w:p w:rsidR="00D82C38" w:rsidRDefault="00D82C38" w:rsidP="00D82C38"/>
    <w:p w:rsidR="00D82C38" w:rsidRPr="00FB5D05" w:rsidRDefault="00FC1E3C" w:rsidP="00D82C38">
      <w:r>
        <w:t>а) нормативная документация</w:t>
      </w:r>
    </w:p>
    <w:p w:rsidR="00D82C38" w:rsidRDefault="00D82C38" w:rsidP="00D82C38">
      <w:r>
        <w:t>из них:</w:t>
      </w:r>
    </w:p>
    <w:p w:rsidR="00D82C38" w:rsidRDefault="00D82C38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 Главы ЧР -</w:t>
      </w:r>
      <w:r w:rsidR="002B3BB0">
        <w:rPr>
          <w:rFonts w:ascii="Times New Roman" w:hAnsi="Times New Roman"/>
          <w:sz w:val="24"/>
          <w:szCs w:val="24"/>
        </w:rPr>
        <w:t>5</w:t>
      </w:r>
    </w:p>
    <w:p w:rsidR="003D2AB0" w:rsidRDefault="00AC28DA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Законы-</w:t>
      </w:r>
      <w:r w:rsidR="00C92FDF">
        <w:rPr>
          <w:rFonts w:ascii="Times New Roman" w:hAnsi="Times New Roman"/>
          <w:sz w:val="24"/>
          <w:szCs w:val="24"/>
        </w:rPr>
        <w:t>10</w:t>
      </w:r>
    </w:p>
    <w:p w:rsidR="003D2AB0" w:rsidRDefault="00AC28DA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Главы -</w:t>
      </w:r>
      <w:r w:rsidR="00C92FDF">
        <w:rPr>
          <w:rFonts w:ascii="Times New Roman" w:hAnsi="Times New Roman"/>
          <w:sz w:val="24"/>
          <w:szCs w:val="24"/>
        </w:rPr>
        <w:t>10</w:t>
      </w:r>
    </w:p>
    <w:p w:rsidR="00D82C38" w:rsidRDefault="00D82C38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ЧР -</w:t>
      </w:r>
    </w:p>
    <w:p w:rsidR="00D82C38" w:rsidRDefault="00D82C38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Распоряжения Правительства ЧР </w:t>
      </w:r>
      <w:r w:rsidR="00753DCD">
        <w:rPr>
          <w:rFonts w:ascii="Times New Roman" w:hAnsi="Times New Roman"/>
          <w:sz w:val="24"/>
          <w:szCs w:val="24"/>
        </w:rPr>
        <w:t>–</w:t>
      </w:r>
      <w:r w:rsidR="002B3BB0">
        <w:rPr>
          <w:rFonts w:ascii="Times New Roman" w:hAnsi="Times New Roman"/>
          <w:sz w:val="24"/>
          <w:szCs w:val="24"/>
        </w:rPr>
        <w:t>24</w:t>
      </w:r>
    </w:p>
    <w:p w:rsidR="00753DCD" w:rsidRPr="00FA7AEF" w:rsidRDefault="00FA7AEF" w:rsidP="00D82C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AEF">
        <w:rPr>
          <w:rFonts w:ascii="Times New Roman" w:hAnsi="Times New Roman"/>
          <w:sz w:val="24"/>
          <w:szCs w:val="24"/>
        </w:rPr>
        <w:t xml:space="preserve">Распоряжения  </w:t>
      </w:r>
      <w:r w:rsidR="00753DCD" w:rsidRPr="00FA7AEF">
        <w:rPr>
          <w:rFonts w:ascii="Times New Roman" w:hAnsi="Times New Roman"/>
          <w:sz w:val="24"/>
          <w:szCs w:val="24"/>
        </w:rPr>
        <w:t xml:space="preserve">Руководителя Администрации Главы и Правительства </w:t>
      </w:r>
      <w:r w:rsidR="00426DA0">
        <w:rPr>
          <w:rFonts w:ascii="Times New Roman" w:hAnsi="Times New Roman"/>
          <w:sz w:val="24"/>
          <w:szCs w:val="24"/>
        </w:rPr>
        <w:t>Чеченской</w:t>
      </w:r>
      <w:r w:rsidR="00BD6BD0">
        <w:rPr>
          <w:rFonts w:ascii="Times New Roman" w:hAnsi="Times New Roman"/>
          <w:sz w:val="24"/>
          <w:szCs w:val="24"/>
        </w:rPr>
        <w:t>-6</w:t>
      </w:r>
      <w:r w:rsidR="00426DA0">
        <w:rPr>
          <w:rFonts w:ascii="Times New Roman" w:hAnsi="Times New Roman"/>
          <w:sz w:val="24"/>
          <w:szCs w:val="24"/>
        </w:rPr>
        <w:t xml:space="preserve"> Республики-</w:t>
      </w:r>
      <w:r w:rsidR="00BD6BD0">
        <w:rPr>
          <w:rFonts w:ascii="Times New Roman" w:hAnsi="Times New Roman"/>
          <w:sz w:val="24"/>
          <w:szCs w:val="24"/>
        </w:rPr>
        <w:t>38</w:t>
      </w:r>
    </w:p>
    <w:p w:rsidR="00045A85" w:rsidRPr="00045A85" w:rsidRDefault="00045A85" w:rsidP="00045A85">
      <w:pPr>
        <w:rPr>
          <w:u w:val="single"/>
        </w:rPr>
      </w:pPr>
      <w:r w:rsidRPr="00045A85">
        <w:rPr>
          <w:u w:val="single"/>
        </w:rPr>
        <w:t>1.Протоколы поручений – 10</w:t>
      </w:r>
    </w:p>
    <w:p w:rsidR="00045A85" w:rsidRPr="00045A85" w:rsidRDefault="00045A85" w:rsidP="00045A85">
      <w:pPr>
        <w:spacing w:line="240" w:lineRule="exact"/>
        <w:ind w:left="720"/>
      </w:pPr>
      <w:r w:rsidRPr="00045A85">
        <w:t>всего поручений –19</w:t>
      </w:r>
    </w:p>
    <w:p w:rsidR="00045A85" w:rsidRPr="00045A85" w:rsidRDefault="00045A85" w:rsidP="00045A85">
      <w:pPr>
        <w:spacing w:line="240" w:lineRule="exact"/>
        <w:ind w:firstLine="426"/>
      </w:pPr>
      <w:r w:rsidRPr="00045A85">
        <w:t>из них:</w:t>
      </w:r>
    </w:p>
    <w:p w:rsidR="00045A85" w:rsidRPr="00045A85" w:rsidRDefault="00045A85" w:rsidP="00045A85">
      <w:pPr>
        <w:numPr>
          <w:ilvl w:val="0"/>
          <w:numId w:val="9"/>
        </w:numPr>
        <w:spacing w:after="200" w:line="240" w:lineRule="exact"/>
      </w:pPr>
      <w:r w:rsidRPr="00045A85">
        <w:t>Главы ЧР – 11</w:t>
      </w:r>
    </w:p>
    <w:p w:rsidR="00045A85" w:rsidRPr="00045A85" w:rsidRDefault="00045A85" w:rsidP="00045A85">
      <w:pPr>
        <w:numPr>
          <w:ilvl w:val="0"/>
          <w:numId w:val="9"/>
        </w:numPr>
        <w:spacing w:after="200" w:line="240" w:lineRule="exact"/>
      </w:pPr>
      <w:r w:rsidRPr="00045A85">
        <w:t>Председателя Правительства ЧР – 3</w:t>
      </w:r>
    </w:p>
    <w:p w:rsidR="00045A85" w:rsidRPr="00045A85" w:rsidRDefault="00045A85" w:rsidP="00045A85">
      <w:pPr>
        <w:numPr>
          <w:ilvl w:val="0"/>
          <w:numId w:val="9"/>
        </w:numPr>
        <w:spacing w:after="200" w:line="240" w:lineRule="exact"/>
      </w:pPr>
      <w:r w:rsidRPr="00045A85">
        <w:t>Руководителя Администрации Главы и Правительства ЧР – 5</w:t>
      </w:r>
    </w:p>
    <w:p w:rsidR="00045A85" w:rsidRPr="00045A85" w:rsidRDefault="00045A85" w:rsidP="00045A85">
      <w:pPr>
        <w:spacing w:line="240" w:lineRule="exact"/>
        <w:ind w:firstLine="426"/>
      </w:pPr>
      <w:r w:rsidRPr="00045A85">
        <w:t>исполнено – 9</w:t>
      </w:r>
    </w:p>
    <w:p w:rsidR="00045A85" w:rsidRPr="00045A85" w:rsidRDefault="00045A85" w:rsidP="00045A85">
      <w:pPr>
        <w:spacing w:line="240" w:lineRule="exact"/>
        <w:ind w:firstLine="426"/>
      </w:pPr>
      <w:r w:rsidRPr="00045A85">
        <w:t xml:space="preserve">на исполнении – 10 </w:t>
      </w:r>
    </w:p>
    <w:p w:rsidR="00045A85" w:rsidRPr="00045A85" w:rsidRDefault="00045A85" w:rsidP="00045A85">
      <w:pPr>
        <w:spacing w:line="240" w:lineRule="exact"/>
      </w:pPr>
    </w:p>
    <w:p w:rsidR="00045A85" w:rsidRPr="00045A85" w:rsidRDefault="00045A85" w:rsidP="00045A85">
      <w:pPr>
        <w:ind w:left="720" w:hanging="12"/>
        <w:rPr>
          <w:u w:val="single"/>
        </w:rPr>
      </w:pPr>
      <w:r w:rsidRPr="00045A85">
        <w:rPr>
          <w:u w:val="single"/>
        </w:rPr>
        <w:t xml:space="preserve">2. Письма – 256 </w:t>
      </w:r>
    </w:p>
    <w:p w:rsidR="00045A85" w:rsidRPr="00045A85" w:rsidRDefault="00045A85" w:rsidP="00045A85">
      <w:pPr>
        <w:ind w:firstLine="708"/>
      </w:pPr>
      <w:r w:rsidRPr="00045A85">
        <w:t>содержание писем:</w:t>
      </w:r>
    </w:p>
    <w:p w:rsidR="00045A85" w:rsidRPr="00045A85" w:rsidRDefault="00045A85" w:rsidP="00045A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t>о предоставлении информации – 80</w:t>
      </w:r>
    </w:p>
    <w:p w:rsidR="00045A85" w:rsidRPr="00045A85" w:rsidRDefault="00045A85" w:rsidP="00045A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t>о проведении мероприятий – 10</w:t>
      </w:r>
    </w:p>
    <w:p w:rsidR="00045A85" w:rsidRPr="00045A85" w:rsidRDefault="00045A85" w:rsidP="00045A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t>для сведения – 43</w:t>
      </w:r>
    </w:p>
    <w:p w:rsidR="00045A85" w:rsidRPr="00045A85" w:rsidRDefault="00045A85" w:rsidP="00045A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t>об участии в совещании – 19</w:t>
      </w:r>
    </w:p>
    <w:p w:rsidR="00045A85" w:rsidRPr="00045A85" w:rsidRDefault="00045A85" w:rsidP="00045A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t>разное – 104</w:t>
      </w:r>
    </w:p>
    <w:p w:rsidR="00045A85" w:rsidRPr="00045A85" w:rsidRDefault="00045A85" w:rsidP="00045A85">
      <w:pPr>
        <w:spacing w:line="240" w:lineRule="exact"/>
        <w:ind w:firstLine="426"/>
      </w:pPr>
      <w:r w:rsidRPr="00045A85">
        <w:t xml:space="preserve">исполнено – 236 </w:t>
      </w:r>
    </w:p>
    <w:p w:rsidR="00045A85" w:rsidRPr="00045A85" w:rsidRDefault="00045A85" w:rsidP="00045A85">
      <w:pPr>
        <w:spacing w:line="240" w:lineRule="exact"/>
        <w:ind w:firstLine="426"/>
      </w:pPr>
      <w:r w:rsidRPr="00045A85">
        <w:t>на исполнении – 20</w:t>
      </w:r>
    </w:p>
    <w:p w:rsidR="00045A85" w:rsidRPr="00045A85" w:rsidRDefault="00045A85" w:rsidP="00045A85">
      <w:pPr>
        <w:spacing w:line="240" w:lineRule="exact"/>
      </w:pPr>
    </w:p>
    <w:p w:rsidR="00045A85" w:rsidRPr="00045A85" w:rsidRDefault="00045A85" w:rsidP="00045A85">
      <w:pPr>
        <w:spacing w:after="120"/>
        <w:rPr>
          <w:u w:val="single"/>
        </w:rPr>
      </w:pPr>
      <w:r w:rsidRPr="00045A85">
        <w:t xml:space="preserve">3. </w:t>
      </w:r>
      <w:r w:rsidRPr="00045A85">
        <w:rPr>
          <w:u w:val="single"/>
        </w:rPr>
        <w:t>Из Парламента Чеченской Республики:</w:t>
      </w:r>
    </w:p>
    <w:p w:rsidR="00045A85" w:rsidRPr="00045A85" w:rsidRDefault="00045A85" w:rsidP="00045A85">
      <w:pPr>
        <w:spacing w:after="120"/>
      </w:pPr>
      <w:r w:rsidRPr="00045A85">
        <w:t xml:space="preserve">   </w:t>
      </w:r>
      <w:r w:rsidRPr="00045A85">
        <w:tab/>
        <w:t xml:space="preserve">всего – 6 </w:t>
      </w:r>
    </w:p>
    <w:p w:rsidR="00045A85" w:rsidRPr="00045A85" w:rsidRDefault="00045A85" w:rsidP="00045A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t>о предоставлении информации  - 2</w:t>
      </w:r>
    </w:p>
    <w:p w:rsidR="00045A85" w:rsidRPr="00045A85" w:rsidRDefault="00045A85" w:rsidP="00045A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lastRenderedPageBreak/>
        <w:t>об участии в совещании  - 1</w:t>
      </w:r>
    </w:p>
    <w:p w:rsidR="00045A85" w:rsidRPr="00045A85" w:rsidRDefault="00045A85" w:rsidP="00045A8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45A85">
        <w:rPr>
          <w:rFonts w:ascii="Times New Roman" w:hAnsi="Times New Roman"/>
          <w:sz w:val="24"/>
          <w:szCs w:val="24"/>
        </w:rPr>
        <w:t xml:space="preserve">разное  - 3     </w:t>
      </w:r>
    </w:p>
    <w:p w:rsidR="00045A85" w:rsidRPr="00045A85" w:rsidRDefault="00045A85" w:rsidP="00045A85">
      <w:pPr>
        <w:spacing w:after="120"/>
        <w:ind w:firstLine="426"/>
      </w:pPr>
      <w:r w:rsidRPr="00045A85">
        <w:t xml:space="preserve"> исполнено – 6</w:t>
      </w:r>
    </w:p>
    <w:p w:rsidR="00045A85" w:rsidRPr="00045A85" w:rsidRDefault="00045A85" w:rsidP="00045A85">
      <w:pPr>
        <w:spacing w:after="120"/>
        <w:ind w:firstLine="426"/>
      </w:pPr>
      <w:r w:rsidRPr="00045A85">
        <w:t xml:space="preserve"> на исполнении – 0</w:t>
      </w:r>
    </w:p>
    <w:p w:rsidR="00506B3F" w:rsidRPr="00506B3F" w:rsidRDefault="00506B3F" w:rsidP="00506B3F"/>
    <w:p w:rsidR="00E1282F" w:rsidRPr="00E1282F" w:rsidRDefault="00B34C1D" w:rsidP="00E1282F">
      <w:pPr>
        <w:jc w:val="both"/>
        <w:rPr>
          <w:u w:val="single"/>
        </w:rPr>
      </w:pPr>
      <w:r>
        <w:t>3</w:t>
      </w:r>
      <w:r w:rsidR="00DB6A17">
        <w:t>.</w:t>
      </w:r>
      <w:r w:rsidR="00E1282F" w:rsidRPr="00E1282F">
        <w:rPr>
          <w:u w:val="single"/>
        </w:rPr>
        <w:t>От органов исполнительной власти – 381</w:t>
      </w:r>
    </w:p>
    <w:p w:rsidR="00E1282F" w:rsidRPr="00E1282F" w:rsidRDefault="00E1282F" w:rsidP="00E1282F">
      <w:pPr>
        <w:ind w:firstLine="360"/>
      </w:pPr>
      <w:r w:rsidRPr="00E1282F">
        <w:t>из них:</w:t>
      </w:r>
    </w:p>
    <w:p w:rsidR="00E1282F" w:rsidRPr="00E1282F" w:rsidRDefault="00E1282F" w:rsidP="00E1282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1282F">
        <w:rPr>
          <w:rFonts w:ascii="Times New Roman" w:hAnsi="Times New Roman"/>
          <w:sz w:val="24"/>
          <w:szCs w:val="24"/>
        </w:rPr>
        <w:t>из управлений – 72</w:t>
      </w:r>
    </w:p>
    <w:p w:rsidR="00E1282F" w:rsidRPr="00E1282F" w:rsidRDefault="00E1282F" w:rsidP="00E1282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1282F">
        <w:rPr>
          <w:rFonts w:ascii="Times New Roman" w:hAnsi="Times New Roman"/>
          <w:sz w:val="24"/>
          <w:szCs w:val="24"/>
        </w:rPr>
        <w:t>из министерств – 309</w:t>
      </w:r>
    </w:p>
    <w:p w:rsidR="00E1282F" w:rsidRPr="00E1282F" w:rsidRDefault="00E1282F" w:rsidP="00E1282F">
      <w:pPr>
        <w:ind w:firstLine="360"/>
      </w:pPr>
      <w:r w:rsidRPr="00E1282F">
        <w:t>содержание писем:</w:t>
      </w:r>
    </w:p>
    <w:p w:rsidR="00E1282F" w:rsidRPr="00E1282F" w:rsidRDefault="00E1282F" w:rsidP="00E1282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282F">
        <w:rPr>
          <w:rFonts w:ascii="Times New Roman" w:hAnsi="Times New Roman"/>
          <w:sz w:val="24"/>
          <w:szCs w:val="24"/>
        </w:rPr>
        <w:t>о предоставлении информации – 100</w:t>
      </w:r>
    </w:p>
    <w:p w:rsidR="00E1282F" w:rsidRPr="00E1282F" w:rsidRDefault="00E1282F" w:rsidP="00E1282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282F">
        <w:rPr>
          <w:rFonts w:ascii="Times New Roman" w:hAnsi="Times New Roman"/>
          <w:sz w:val="24"/>
          <w:szCs w:val="24"/>
        </w:rPr>
        <w:t>для сведения и руководства в работе – 56</w:t>
      </w:r>
    </w:p>
    <w:p w:rsidR="00E1282F" w:rsidRPr="00E1282F" w:rsidRDefault="00E1282F" w:rsidP="00E1282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282F">
        <w:rPr>
          <w:rFonts w:ascii="Times New Roman" w:hAnsi="Times New Roman"/>
          <w:sz w:val="24"/>
          <w:szCs w:val="24"/>
        </w:rPr>
        <w:t>о проведении мероприятий – 17</w:t>
      </w:r>
    </w:p>
    <w:p w:rsidR="00E1282F" w:rsidRPr="00E1282F" w:rsidRDefault="00E1282F" w:rsidP="00E1282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282F">
        <w:rPr>
          <w:rFonts w:ascii="Times New Roman" w:hAnsi="Times New Roman"/>
          <w:sz w:val="24"/>
          <w:szCs w:val="24"/>
        </w:rPr>
        <w:t>об участии в совещании –34</w:t>
      </w:r>
    </w:p>
    <w:p w:rsidR="00E1282F" w:rsidRPr="00E1282F" w:rsidRDefault="00E1282F" w:rsidP="00E1282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282F">
        <w:rPr>
          <w:rFonts w:ascii="Times New Roman" w:hAnsi="Times New Roman"/>
          <w:sz w:val="24"/>
          <w:szCs w:val="24"/>
        </w:rPr>
        <w:t>разное – 174</w:t>
      </w:r>
    </w:p>
    <w:p w:rsidR="00E1282F" w:rsidRPr="00E1282F" w:rsidRDefault="00E1282F" w:rsidP="00E1282F">
      <w:r>
        <w:t>и</w:t>
      </w:r>
      <w:r w:rsidRPr="00E1282F">
        <w:t>сполнено – 196</w:t>
      </w:r>
    </w:p>
    <w:p w:rsidR="00E1282F" w:rsidRPr="00E1282F" w:rsidRDefault="00E1282F" w:rsidP="00E1282F">
      <w:r>
        <w:t>н</w:t>
      </w:r>
      <w:r w:rsidRPr="00E1282F">
        <w:t>а исполнении – 185</w:t>
      </w:r>
    </w:p>
    <w:p w:rsidR="00E1282F" w:rsidRPr="00E1282F" w:rsidRDefault="00E1282F" w:rsidP="00E1282F"/>
    <w:p w:rsidR="008E6BCA" w:rsidRDefault="00D82C38" w:rsidP="00E04BCC">
      <w:pPr>
        <w:spacing w:line="360" w:lineRule="auto"/>
        <w:rPr>
          <w:u w:val="single"/>
        </w:rPr>
      </w:pPr>
      <w:r w:rsidRPr="00DB6A17">
        <w:rPr>
          <w:u w:val="single"/>
        </w:rPr>
        <w:t>4. Из Управления организационной и контрольной работы (отдел по работе с обращениями граждан)</w:t>
      </w:r>
    </w:p>
    <w:p w:rsidR="008704D1" w:rsidRPr="008704D1" w:rsidRDefault="008704D1" w:rsidP="008704D1">
      <w:pPr>
        <w:spacing w:line="360" w:lineRule="auto"/>
      </w:pPr>
      <w:r w:rsidRPr="008704D1">
        <w:t>Всего поступило писем -33</w:t>
      </w:r>
    </w:p>
    <w:p w:rsidR="008704D1" w:rsidRPr="008704D1" w:rsidRDefault="008704D1" w:rsidP="008704D1">
      <w:pPr>
        <w:spacing w:line="360" w:lineRule="auto"/>
      </w:pPr>
      <w:r w:rsidRPr="008704D1">
        <w:t>Из них:</w:t>
      </w:r>
    </w:p>
    <w:p w:rsidR="008704D1" w:rsidRPr="008704D1" w:rsidRDefault="008704D1" w:rsidP="008704D1">
      <w:pPr>
        <w:spacing w:line="360" w:lineRule="auto"/>
      </w:pPr>
      <w:r w:rsidRPr="008704D1">
        <w:t>о выделении жилья – 7</w:t>
      </w:r>
    </w:p>
    <w:p w:rsidR="008704D1" w:rsidRPr="008704D1" w:rsidRDefault="008704D1" w:rsidP="008704D1">
      <w:pPr>
        <w:spacing w:line="360" w:lineRule="auto"/>
      </w:pPr>
      <w:proofErr w:type="gramStart"/>
      <w:r w:rsidRPr="008704D1">
        <w:t>о</w:t>
      </w:r>
      <w:proofErr w:type="gramEnd"/>
      <w:r w:rsidRPr="008704D1">
        <w:t xml:space="preserve"> оказании материальной помощи- 6</w:t>
      </w:r>
    </w:p>
    <w:p w:rsidR="008704D1" w:rsidRPr="008704D1" w:rsidRDefault="008704D1" w:rsidP="008704D1">
      <w:pPr>
        <w:spacing w:line="360" w:lineRule="auto"/>
      </w:pPr>
      <w:r w:rsidRPr="008704D1">
        <w:t>об оказании помощи инвалиду-1</w:t>
      </w:r>
    </w:p>
    <w:p w:rsidR="008704D1" w:rsidRPr="008704D1" w:rsidRDefault="008704D1" w:rsidP="008704D1">
      <w:pPr>
        <w:spacing w:line="360" w:lineRule="auto"/>
      </w:pPr>
      <w:r w:rsidRPr="008704D1">
        <w:t>об оказании помощи строительстве дома-1</w:t>
      </w:r>
    </w:p>
    <w:p w:rsidR="008704D1" w:rsidRPr="008704D1" w:rsidRDefault="008704D1" w:rsidP="008704D1">
      <w:pPr>
        <w:spacing w:line="360" w:lineRule="auto"/>
      </w:pPr>
      <w:r w:rsidRPr="008704D1">
        <w:t>об оказании финансовой помощи- 2</w:t>
      </w:r>
    </w:p>
    <w:p w:rsidR="008704D1" w:rsidRPr="008704D1" w:rsidRDefault="008704D1" w:rsidP="008704D1">
      <w:pPr>
        <w:spacing w:line="360" w:lineRule="auto"/>
      </w:pPr>
      <w:r w:rsidRPr="008704D1">
        <w:t xml:space="preserve">о направлении комиссии для обследования </w:t>
      </w:r>
      <w:proofErr w:type="spellStart"/>
      <w:r w:rsidRPr="008704D1">
        <w:t>жил</w:t>
      </w:r>
      <w:proofErr w:type="gramStart"/>
      <w:r w:rsidRPr="008704D1">
        <w:t>.б</w:t>
      </w:r>
      <w:proofErr w:type="gramEnd"/>
      <w:r w:rsidRPr="008704D1">
        <w:t>ыт.условий</w:t>
      </w:r>
      <w:proofErr w:type="spellEnd"/>
      <w:r w:rsidRPr="008704D1">
        <w:t>- 2</w:t>
      </w:r>
    </w:p>
    <w:p w:rsidR="008704D1" w:rsidRPr="008704D1" w:rsidRDefault="008704D1" w:rsidP="008704D1">
      <w:pPr>
        <w:spacing w:line="360" w:lineRule="auto"/>
      </w:pPr>
      <w:r w:rsidRPr="008704D1">
        <w:t>о выделении земельного участка- 6</w:t>
      </w:r>
    </w:p>
    <w:p w:rsidR="008704D1" w:rsidRPr="008704D1" w:rsidRDefault="008704D1" w:rsidP="008704D1">
      <w:pPr>
        <w:spacing w:line="360" w:lineRule="auto"/>
      </w:pPr>
      <w:r w:rsidRPr="008704D1">
        <w:t>о приватизации жилья- 1</w:t>
      </w:r>
    </w:p>
    <w:p w:rsidR="008704D1" w:rsidRPr="008704D1" w:rsidRDefault="008704D1" w:rsidP="008704D1">
      <w:pPr>
        <w:spacing w:line="360" w:lineRule="auto"/>
      </w:pPr>
      <w:r w:rsidRPr="008704D1">
        <w:t>об оказании помощи в лечении- 0</w:t>
      </w:r>
    </w:p>
    <w:p w:rsidR="008704D1" w:rsidRPr="008704D1" w:rsidRDefault="00B04EE8" w:rsidP="008704D1">
      <w:pPr>
        <w:spacing w:line="360" w:lineRule="auto"/>
      </w:pPr>
      <w:r>
        <w:t>р</w:t>
      </w:r>
      <w:r w:rsidR="008704D1" w:rsidRPr="008704D1">
        <w:t>азное- 7</w:t>
      </w:r>
    </w:p>
    <w:p w:rsidR="008704D1" w:rsidRPr="008704D1" w:rsidRDefault="00B04EE8" w:rsidP="008704D1">
      <w:r>
        <w:t>р</w:t>
      </w:r>
      <w:r w:rsidR="008704D1" w:rsidRPr="008704D1">
        <w:t>ассмотрено- 27</w:t>
      </w:r>
    </w:p>
    <w:p w:rsidR="008704D1" w:rsidRPr="008704D1" w:rsidRDefault="00B04EE8" w:rsidP="008704D1">
      <w:r>
        <w:t>н</w:t>
      </w:r>
      <w:r w:rsidR="008704D1" w:rsidRPr="008704D1">
        <w:t>а рассмотрении – 6</w:t>
      </w:r>
    </w:p>
    <w:p w:rsidR="008704D1" w:rsidRDefault="008704D1" w:rsidP="008E6BCA">
      <w:pPr>
        <w:spacing w:line="360" w:lineRule="auto"/>
        <w:rPr>
          <w:u w:val="single"/>
        </w:rPr>
      </w:pPr>
    </w:p>
    <w:p w:rsidR="000F07D3" w:rsidRDefault="00D82C38" w:rsidP="008E6BCA">
      <w:pPr>
        <w:spacing w:line="360" w:lineRule="auto"/>
      </w:pPr>
      <w:r w:rsidRPr="00DB6A17">
        <w:t xml:space="preserve"> 5. </w:t>
      </w:r>
      <w:r w:rsidRPr="00DB6A17">
        <w:rPr>
          <w:u w:val="single"/>
        </w:rPr>
        <w:t>От организаций, учреждений</w:t>
      </w:r>
      <w:r w:rsidR="007E4C28" w:rsidRPr="00DB6A17">
        <w:t xml:space="preserve"> </w:t>
      </w:r>
    </w:p>
    <w:p w:rsidR="00DA6400" w:rsidRPr="00DA6400" w:rsidRDefault="00DA6400" w:rsidP="00DA6400">
      <w:pPr>
        <w:ind w:firstLine="720"/>
      </w:pPr>
      <w:r w:rsidRPr="00DA6400">
        <w:t>Всего поступило: 999</w:t>
      </w:r>
    </w:p>
    <w:p w:rsidR="00DA6400" w:rsidRPr="00DA6400" w:rsidRDefault="00DA6400" w:rsidP="00DA6400">
      <w:pPr>
        <w:ind w:firstLine="720"/>
      </w:pPr>
    </w:p>
    <w:p w:rsidR="00DA6400" w:rsidRPr="00DA6400" w:rsidRDefault="00DA6400" w:rsidP="00DA6400">
      <w:pPr>
        <w:ind w:firstLine="720"/>
        <w:jc w:val="both"/>
      </w:pPr>
      <w:r w:rsidRPr="00DA6400">
        <w:t xml:space="preserve">     Содержание писем: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по земельным вопросам -11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 xml:space="preserve">об оказании содействия -34 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 xml:space="preserve">протесты -                                           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lastRenderedPageBreak/>
        <w:t>представления с прокуратуры -3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административные материалы - 44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о предоставлении информации - 35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о направлении представителя - 80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о выдаче разрешения на ввод объекта в эксплуатацию -1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для сведения - 521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запрос - 49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информации - 9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вопросы опеки и попечительства</w:t>
      </w:r>
      <w:r w:rsidRPr="00DA6400">
        <w:tab/>
        <w:t>-10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о направлении копии определения и решений суда</w:t>
      </w:r>
      <w:r w:rsidRPr="00DA6400">
        <w:tab/>
        <w:t>- 37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 xml:space="preserve">вопросы </w:t>
      </w:r>
      <w:proofErr w:type="spellStart"/>
      <w:r w:rsidRPr="00DA6400">
        <w:t>газ</w:t>
      </w:r>
      <w:proofErr w:type="gramStart"/>
      <w:r w:rsidRPr="00DA6400">
        <w:t>о</w:t>
      </w:r>
      <w:proofErr w:type="spellEnd"/>
      <w:r w:rsidRPr="00DA6400">
        <w:t>-</w:t>
      </w:r>
      <w:proofErr w:type="gramEnd"/>
      <w:r w:rsidRPr="00DA6400">
        <w:t xml:space="preserve">, </w:t>
      </w:r>
      <w:proofErr w:type="spellStart"/>
      <w:r w:rsidRPr="00DA6400">
        <w:t>водо</w:t>
      </w:r>
      <w:proofErr w:type="spellEnd"/>
      <w:r w:rsidRPr="00DA6400">
        <w:t>- и электроснабжения - 5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представления о принятии мер по устранению обстоятельств, способствовавших совершению преступления – 2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решения районного и городского Советов депутатов –1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 xml:space="preserve">об оказании содействия </w:t>
      </w:r>
      <w:proofErr w:type="gramStart"/>
      <w:r w:rsidRPr="00DA6400">
        <w:t>отбывшим</w:t>
      </w:r>
      <w:proofErr w:type="gramEnd"/>
      <w:r w:rsidRPr="00DA6400">
        <w:t xml:space="preserve"> наказание</w:t>
      </w:r>
      <w:r w:rsidRPr="00DA6400">
        <w:tab/>
        <w:t>-6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 xml:space="preserve">о выдаче выписок из </w:t>
      </w:r>
      <w:proofErr w:type="spellStart"/>
      <w:r w:rsidRPr="00DA6400">
        <w:t>похозяйственной</w:t>
      </w:r>
      <w:proofErr w:type="spellEnd"/>
      <w:r w:rsidRPr="00DA6400">
        <w:t xml:space="preserve"> книги - 3</w:t>
      </w:r>
    </w:p>
    <w:p w:rsidR="00DA6400" w:rsidRPr="00DA6400" w:rsidRDefault="00DA6400" w:rsidP="00DA6400">
      <w:pPr>
        <w:numPr>
          <w:ilvl w:val="0"/>
          <w:numId w:val="1"/>
        </w:numPr>
        <w:jc w:val="both"/>
      </w:pPr>
      <w:r w:rsidRPr="00DA6400">
        <w:t>вопросы муниципального имущества – 25</w:t>
      </w:r>
    </w:p>
    <w:p w:rsidR="00DA6400" w:rsidRPr="00DA6400" w:rsidRDefault="00843640" w:rsidP="00843640">
      <w:pPr>
        <w:jc w:val="both"/>
      </w:pPr>
      <w:r>
        <w:t xml:space="preserve">                 </w:t>
      </w:r>
      <w:r w:rsidR="00DA6400" w:rsidRPr="00DA6400">
        <w:t>разное -122</w:t>
      </w:r>
    </w:p>
    <w:p w:rsidR="00DA6400" w:rsidRPr="00DA6400" w:rsidRDefault="00B04EE8" w:rsidP="007C1701">
      <w:pPr>
        <w:jc w:val="both"/>
      </w:pPr>
      <w:r>
        <w:t xml:space="preserve">                </w:t>
      </w:r>
      <w:r w:rsidR="00DA6400" w:rsidRPr="00DA6400">
        <w:t>рассмотрено - 919</w:t>
      </w:r>
    </w:p>
    <w:p w:rsidR="00DA6400" w:rsidRPr="00DA6400" w:rsidRDefault="00843640" w:rsidP="00843640">
      <w:pPr>
        <w:jc w:val="both"/>
      </w:pPr>
      <w:r>
        <w:t xml:space="preserve">                </w:t>
      </w:r>
      <w:r w:rsidR="00DA6400" w:rsidRPr="00DA6400">
        <w:t>на рассмотрении –80</w:t>
      </w:r>
    </w:p>
    <w:p w:rsidR="007C1701" w:rsidRDefault="007C1701" w:rsidP="007C1701">
      <w:pPr>
        <w:ind w:left="1440"/>
        <w:jc w:val="both"/>
      </w:pPr>
    </w:p>
    <w:p w:rsidR="007C1701" w:rsidRDefault="007C1701" w:rsidP="00843640">
      <w:pPr>
        <w:jc w:val="both"/>
        <w:rPr>
          <w:u w:val="single"/>
        </w:rPr>
      </w:pPr>
      <w:r>
        <w:t>6</w:t>
      </w:r>
      <w:r w:rsidRPr="006F66B8">
        <w:t xml:space="preserve">.  </w:t>
      </w:r>
      <w:r w:rsidRPr="006F66B8">
        <w:rPr>
          <w:u w:val="single"/>
        </w:rPr>
        <w:t>Обращения  граждан</w:t>
      </w:r>
    </w:p>
    <w:p w:rsidR="007C1701" w:rsidRDefault="007C1701" w:rsidP="007C1701">
      <w:pPr>
        <w:ind w:left="1440"/>
        <w:jc w:val="both"/>
      </w:pPr>
      <w:r>
        <w:t xml:space="preserve"> </w:t>
      </w:r>
    </w:p>
    <w:p w:rsidR="00DA6400" w:rsidRPr="00DA6400" w:rsidRDefault="00DA6400" w:rsidP="007C1701">
      <w:pPr>
        <w:jc w:val="both"/>
      </w:pPr>
      <w:r w:rsidRPr="00DA6400">
        <w:t>Всего поступило заявлений от граждан-1700</w:t>
      </w:r>
    </w:p>
    <w:p w:rsidR="007C1701" w:rsidRDefault="001A518B" w:rsidP="00DA6400">
      <w:r>
        <w:t>и</w:t>
      </w:r>
      <w:r w:rsidR="00DA6400" w:rsidRPr="00DA6400">
        <w:t>з них по вопросу</w:t>
      </w:r>
      <w:proofErr w:type="gramStart"/>
      <w:r w:rsidR="00DA6400" w:rsidRPr="00DA6400">
        <w:t xml:space="preserve"> :</w:t>
      </w:r>
      <w:proofErr w:type="gramEnd"/>
    </w:p>
    <w:p w:rsidR="00DA6400" w:rsidRPr="00DA6400" w:rsidRDefault="00F77D56" w:rsidP="00DA6400">
      <w:r>
        <w:t>о</w:t>
      </w:r>
      <w:r w:rsidR="00DA6400" w:rsidRPr="00DA6400">
        <w:t xml:space="preserve"> выделении </w:t>
      </w:r>
      <w:proofErr w:type="gramStart"/>
      <w:r w:rsidR="00DA6400" w:rsidRPr="00DA6400">
        <w:t>земельного</w:t>
      </w:r>
      <w:proofErr w:type="gramEnd"/>
      <w:r w:rsidR="00DA6400" w:rsidRPr="00DA6400">
        <w:t xml:space="preserve">  участка-7</w:t>
      </w:r>
    </w:p>
    <w:p w:rsidR="00DA6400" w:rsidRPr="00DA6400" w:rsidRDefault="00F77D56" w:rsidP="00DA6400">
      <w:r>
        <w:t>о</w:t>
      </w:r>
      <w:r w:rsidR="00DA6400" w:rsidRPr="00DA6400">
        <w:t xml:space="preserve"> выдаче </w:t>
      </w:r>
      <w:proofErr w:type="gramStart"/>
      <w:r w:rsidR="00DA6400" w:rsidRPr="00DA6400">
        <w:t>градостроительного</w:t>
      </w:r>
      <w:proofErr w:type="gramEnd"/>
      <w:r w:rsidR="00DA6400" w:rsidRPr="00DA6400">
        <w:t xml:space="preserve"> плана-72</w:t>
      </w:r>
    </w:p>
    <w:p w:rsidR="00DA6400" w:rsidRPr="00DA6400" w:rsidRDefault="00F77D56" w:rsidP="00DA6400">
      <w:r>
        <w:t>о</w:t>
      </w:r>
      <w:r w:rsidR="00DA6400" w:rsidRPr="00DA6400">
        <w:t xml:space="preserve"> выдаче разрешения на строительство-50</w:t>
      </w:r>
    </w:p>
    <w:p w:rsidR="00DA6400" w:rsidRPr="00DA6400" w:rsidRDefault="00F77D56" w:rsidP="00DA6400">
      <w:r>
        <w:t>о</w:t>
      </w:r>
      <w:r w:rsidR="00DA6400" w:rsidRPr="00DA6400">
        <w:t xml:space="preserve"> выделении жилья-25</w:t>
      </w:r>
    </w:p>
    <w:p w:rsidR="00DA6400" w:rsidRPr="00DA6400" w:rsidRDefault="00F77D56" w:rsidP="00DA6400">
      <w:r>
        <w:t>о</w:t>
      </w:r>
      <w:r w:rsidR="00DA6400" w:rsidRPr="00DA6400">
        <w:t xml:space="preserve"> приватизации жилья-38</w:t>
      </w:r>
    </w:p>
    <w:p w:rsidR="00DA6400" w:rsidRPr="00DA6400" w:rsidRDefault="00F77D56" w:rsidP="00DA6400">
      <w:r>
        <w:t>о</w:t>
      </w:r>
      <w:r w:rsidR="00DA6400" w:rsidRPr="00DA6400">
        <w:t xml:space="preserve"> постановке на учет в качестве </w:t>
      </w:r>
      <w:proofErr w:type="gramStart"/>
      <w:r w:rsidR="00DA6400" w:rsidRPr="00DA6400">
        <w:t>нуждающегося</w:t>
      </w:r>
      <w:proofErr w:type="gramEnd"/>
      <w:r w:rsidR="00DA6400" w:rsidRPr="00DA6400">
        <w:t xml:space="preserve"> в жилом помещении-9</w:t>
      </w:r>
    </w:p>
    <w:p w:rsidR="00DA6400" w:rsidRPr="00DA6400" w:rsidRDefault="00F77D56" w:rsidP="00DA6400">
      <w:r>
        <w:t>о</w:t>
      </w:r>
      <w:r w:rsidR="00DA6400" w:rsidRPr="00DA6400">
        <w:t xml:space="preserve"> выдаче справок и копий док-ов-33</w:t>
      </w:r>
    </w:p>
    <w:p w:rsidR="00DA6400" w:rsidRPr="00DA6400" w:rsidRDefault="00F77D56" w:rsidP="00DA6400">
      <w:r>
        <w:t>о</w:t>
      </w:r>
      <w:r w:rsidR="00634981">
        <w:t xml:space="preserve"> </w:t>
      </w:r>
      <w:r w:rsidR="00DA6400" w:rsidRPr="00DA6400">
        <w:t>заключении договора соц</w:t>
      </w:r>
      <w:proofErr w:type="gramStart"/>
      <w:r w:rsidR="00DA6400" w:rsidRPr="00DA6400">
        <w:t>.н</w:t>
      </w:r>
      <w:proofErr w:type="gramEnd"/>
      <w:r w:rsidR="00DA6400" w:rsidRPr="00DA6400">
        <w:t>айма-59</w:t>
      </w:r>
    </w:p>
    <w:p w:rsidR="00DA6400" w:rsidRPr="00DA6400" w:rsidRDefault="00F77D56" w:rsidP="00DA6400">
      <w:r>
        <w:t>п</w:t>
      </w:r>
      <w:r w:rsidR="00DA6400" w:rsidRPr="00DA6400">
        <w:t>о вопросу опеки и попечительства-52</w:t>
      </w:r>
    </w:p>
    <w:p w:rsidR="00DA6400" w:rsidRPr="00DA6400" w:rsidRDefault="00F77D56" w:rsidP="00DA6400">
      <w:r>
        <w:t>о</w:t>
      </w:r>
      <w:r w:rsidR="00DA6400" w:rsidRPr="00DA6400">
        <w:t>б изменении адреса домовладения-154</w:t>
      </w:r>
    </w:p>
    <w:p w:rsidR="00DA6400" w:rsidRPr="00DA6400" w:rsidRDefault="00F77D56" w:rsidP="00DA6400">
      <w:r>
        <w:t>о</w:t>
      </w:r>
      <w:r w:rsidR="00DA6400" w:rsidRPr="00DA6400">
        <w:t>б утверждении в установленном пор</w:t>
      </w:r>
      <w:r w:rsidR="003D3B5E">
        <w:t xml:space="preserve">ядке  </w:t>
      </w:r>
      <w:r w:rsidR="00DA6400" w:rsidRPr="00DA6400">
        <w:t>схемы  расположения земельного участка -722</w:t>
      </w:r>
    </w:p>
    <w:p w:rsidR="00DA6400" w:rsidRPr="00DA6400" w:rsidRDefault="00F77D56" w:rsidP="00DA6400">
      <w:r>
        <w:t>о</w:t>
      </w:r>
      <w:r w:rsidR="00DA6400" w:rsidRPr="00DA6400">
        <w:t xml:space="preserve"> присвоении адреса объекту-274</w:t>
      </w:r>
    </w:p>
    <w:p w:rsidR="00DA6400" w:rsidRPr="00DA6400" w:rsidRDefault="00F77D56" w:rsidP="00DA6400">
      <w:r>
        <w:t>о</w:t>
      </w:r>
      <w:r w:rsidR="00DA6400" w:rsidRPr="00DA6400">
        <w:t xml:space="preserve"> передаче прав и обязанностей по договору аренды-76</w:t>
      </w:r>
    </w:p>
    <w:p w:rsidR="00DA6400" w:rsidRPr="00DA6400" w:rsidRDefault="00F77D56" w:rsidP="00DA6400">
      <w:r>
        <w:t>о</w:t>
      </w:r>
      <w:r w:rsidR="00DA6400" w:rsidRPr="00DA6400">
        <w:t xml:space="preserve">б оформлении </w:t>
      </w:r>
      <w:proofErr w:type="gramStart"/>
      <w:r w:rsidR="00DA6400" w:rsidRPr="00DA6400">
        <w:t>земельного</w:t>
      </w:r>
      <w:proofErr w:type="gramEnd"/>
      <w:r w:rsidR="00DA6400" w:rsidRPr="00DA6400">
        <w:t xml:space="preserve"> участка-5</w:t>
      </w:r>
    </w:p>
    <w:p w:rsidR="00DA6400" w:rsidRPr="00DA6400" w:rsidRDefault="00F77D56" w:rsidP="00DA6400">
      <w:r>
        <w:t>о</w:t>
      </w:r>
      <w:r w:rsidR="00DA6400" w:rsidRPr="00DA6400">
        <w:t xml:space="preserve"> предоставлении земельного участка в собственность-24</w:t>
      </w:r>
    </w:p>
    <w:p w:rsidR="00DA6400" w:rsidRPr="00DA6400" w:rsidRDefault="00F77D56" w:rsidP="00DA6400">
      <w:r>
        <w:t>о</w:t>
      </w:r>
      <w:r w:rsidR="00DA6400" w:rsidRPr="00DA6400">
        <w:t xml:space="preserve"> направлении комиссии-10</w:t>
      </w:r>
    </w:p>
    <w:p w:rsidR="00DA6400" w:rsidRPr="00DA6400" w:rsidRDefault="00C125DB" w:rsidP="00DA6400">
      <w:r>
        <w:t>р</w:t>
      </w:r>
      <w:r w:rsidR="00DA6400" w:rsidRPr="00DA6400">
        <w:t>азное-90</w:t>
      </w:r>
    </w:p>
    <w:p w:rsidR="00DA6400" w:rsidRPr="00DA6400" w:rsidRDefault="00C125DB" w:rsidP="00DA6400">
      <w:r>
        <w:t>р</w:t>
      </w:r>
      <w:r w:rsidR="00DA6400" w:rsidRPr="00DA6400">
        <w:t>ассмотрено-400</w:t>
      </w:r>
    </w:p>
    <w:p w:rsidR="00DA6400" w:rsidRPr="00DA6400" w:rsidRDefault="00C125DB" w:rsidP="00DA6400">
      <w:r>
        <w:t>н</w:t>
      </w:r>
      <w:r w:rsidR="00DA6400" w:rsidRPr="00DA6400">
        <w:t>а рассмотрении-1300</w:t>
      </w:r>
    </w:p>
    <w:p w:rsidR="00DA6400" w:rsidRPr="00DA6400" w:rsidRDefault="00DA6400" w:rsidP="00DA6400"/>
    <w:p w:rsidR="00B97155" w:rsidRPr="00B97155" w:rsidRDefault="00B97155" w:rsidP="00C125DB">
      <w:pPr>
        <w:jc w:val="both"/>
      </w:pPr>
      <w:r>
        <w:t>По информационно-справочной работе выдано:</w:t>
      </w:r>
      <w:r w:rsidRPr="00B34C1D">
        <w:rPr>
          <w:sz w:val="28"/>
          <w:szCs w:val="28"/>
        </w:rPr>
        <w:t xml:space="preserve"> </w:t>
      </w:r>
    </w:p>
    <w:p w:rsidR="00B97155" w:rsidRDefault="00B97155" w:rsidP="00B9715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1F5">
        <w:rPr>
          <w:rFonts w:ascii="Times New Roman" w:hAnsi="Times New Roman"/>
          <w:sz w:val="24"/>
          <w:szCs w:val="24"/>
        </w:rPr>
        <w:t>пропусков-</w:t>
      </w:r>
      <w:r w:rsidR="006D2064">
        <w:rPr>
          <w:rFonts w:ascii="Times New Roman" w:hAnsi="Times New Roman"/>
          <w:sz w:val="24"/>
          <w:szCs w:val="24"/>
        </w:rPr>
        <w:t>2227</w:t>
      </w:r>
      <w:r>
        <w:rPr>
          <w:rFonts w:ascii="Times New Roman" w:hAnsi="Times New Roman"/>
          <w:sz w:val="24"/>
          <w:szCs w:val="24"/>
        </w:rPr>
        <w:t>;</w:t>
      </w:r>
    </w:p>
    <w:p w:rsidR="00B97155" w:rsidRPr="001501F5" w:rsidRDefault="00B97155" w:rsidP="00B9715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справок о составе семьи -</w:t>
      </w:r>
      <w:r w:rsidR="006D2064">
        <w:rPr>
          <w:rFonts w:ascii="Times New Roman" w:hAnsi="Times New Roman"/>
          <w:sz w:val="24"/>
          <w:szCs w:val="24"/>
        </w:rPr>
        <w:t>983</w:t>
      </w:r>
      <w:r w:rsidRPr="001501F5">
        <w:rPr>
          <w:rFonts w:ascii="Times New Roman" w:hAnsi="Times New Roman"/>
          <w:sz w:val="24"/>
          <w:szCs w:val="24"/>
        </w:rPr>
        <w:t>;</w:t>
      </w:r>
    </w:p>
    <w:p w:rsidR="00B97155" w:rsidRPr="001501F5" w:rsidRDefault="00B97155" w:rsidP="00B9715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1F5">
        <w:rPr>
          <w:rFonts w:ascii="Times New Roman" w:hAnsi="Times New Roman"/>
          <w:sz w:val="24"/>
          <w:szCs w:val="24"/>
        </w:rPr>
        <w:t xml:space="preserve"> о то</w:t>
      </w:r>
      <w:r>
        <w:rPr>
          <w:rFonts w:ascii="Times New Roman" w:hAnsi="Times New Roman"/>
          <w:sz w:val="24"/>
          <w:szCs w:val="24"/>
        </w:rPr>
        <w:t xml:space="preserve">м, что  гражданин </w:t>
      </w:r>
      <w:r w:rsidR="00426DA0">
        <w:rPr>
          <w:rFonts w:ascii="Times New Roman" w:hAnsi="Times New Roman"/>
          <w:sz w:val="24"/>
          <w:szCs w:val="24"/>
        </w:rPr>
        <w:t>не работал-</w:t>
      </w:r>
      <w:r w:rsidR="006D2064">
        <w:rPr>
          <w:rFonts w:ascii="Times New Roman" w:hAnsi="Times New Roman"/>
          <w:sz w:val="24"/>
          <w:szCs w:val="24"/>
        </w:rPr>
        <w:t>512</w:t>
      </w:r>
      <w:r>
        <w:rPr>
          <w:rFonts w:ascii="Times New Roman" w:hAnsi="Times New Roman"/>
          <w:sz w:val="24"/>
          <w:szCs w:val="24"/>
        </w:rPr>
        <w:t>;</w:t>
      </w:r>
    </w:p>
    <w:p w:rsidR="00B97155" w:rsidRDefault="00B97155" w:rsidP="00B97155">
      <w:pPr>
        <w:ind w:firstLine="360"/>
        <w:jc w:val="both"/>
      </w:pPr>
      <w:r>
        <w:t xml:space="preserve">Зарегистрировано </w:t>
      </w:r>
      <w:r w:rsidR="00CC4DED">
        <w:t>1508</w:t>
      </w:r>
      <w:r>
        <w:t xml:space="preserve"> писем, поступивших на электронный адрес администрации.  Организ</w:t>
      </w:r>
      <w:r w:rsidR="006D2064">
        <w:t>ован личный прием граждан главы</w:t>
      </w:r>
      <w:r>
        <w:t xml:space="preserve"> администрации района в количестве </w:t>
      </w:r>
      <w:r w:rsidR="005D5F05">
        <w:t>17</w:t>
      </w:r>
      <w:r w:rsidR="00933231">
        <w:t xml:space="preserve"> </w:t>
      </w:r>
      <w:r>
        <w:t xml:space="preserve">посетителей и </w:t>
      </w:r>
      <w:r w:rsidR="00947D3D">
        <w:t>13</w:t>
      </w:r>
      <w:r>
        <w:t xml:space="preserve"> выездных приема,  на которых поступило </w:t>
      </w:r>
      <w:r w:rsidR="00947D3D">
        <w:t>23 обращения</w:t>
      </w:r>
      <w:r>
        <w:t xml:space="preserve">. </w:t>
      </w:r>
    </w:p>
    <w:p w:rsidR="00B97155" w:rsidRDefault="00B97155" w:rsidP="00B97155">
      <w:pPr>
        <w:ind w:firstLine="360"/>
        <w:jc w:val="both"/>
      </w:pPr>
      <w:r>
        <w:lastRenderedPageBreak/>
        <w:t>Составлен</w:t>
      </w:r>
      <w:r w:rsidR="001862DF">
        <w:t>ы</w:t>
      </w:r>
      <w:r>
        <w:t xml:space="preserve"> </w:t>
      </w:r>
      <w:r w:rsidR="00FC4D9B">
        <w:t>протокол</w:t>
      </w:r>
      <w:r w:rsidR="001862DF">
        <w:t xml:space="preserve">ы </w:t>
      </w:r>
      <w:r>
        <w:t>личного приема</w:t>
      </w:r>
      <w:r w:rsidR="001862DF">
        <w:t xml:space="preserve"> (№ 10  от 2</w:t>
      </w:r>
      <w:r w:rsidR="00A6785F">
        <w:t>6.10</w:t>
      </w:r>
      <w:r w:rsidR="001862DF">
        <w:t>.2015г.</w:t>
      </w:r>
      <w:r w:rsidR="00A6785F">
        <w:t xml:space="preserve">,№ 11  от </w:t>
      </w:r>
      <w:r w:rsidR="009F1D1C">
        <w:t>30.11</w:t>
      </w:r>
      <w:r w:rsidR="00A6785F">
        <w:t>.2015г.</w:t>
      </w:r>
      <w:r w:rsidR="009F1D1C" w:rsidRPr="009F1D1C">
        <w:t xml:space="preserve"> </w:t>
      </w:r>
      <w:r w:rsidR="009F1D1C">
        <w:t>№ 12  от 12.12.2015г.</w:t>
      </w:r>
      <w:r w:rsidR="001862DF">
        <w:t>)</w:t>
      </w:r>
      <w:r w:rsidR="00943863">
        <w:t>, и совещаний при главе</w:t>
      </w:r>
      <w:r w:rsidR="009F1D1C">
        <w:t>……</w:t>
      </w:r>
      <w:r>
        <w:t xml:space="preserve">     С</w:t>
      </w:r>
      <w:r w:rsidRPr="006F66B8">
        <w:t xml:space="preserve">пециалистами отдела ведется работа по формированию регистра муниципальных нормативно-правовых актов на бумажных и электронных (в формате </w:t>
      </w:r>
      <w:r w:rsidRPr="006F66B8">
        <w:rPr>
          <w:lang w:val="en-US"/>
        </w:rPr>
        <w:t>Word</w:t>
      </w:r>
      <w:r w:rsidRPr="006F66B8">
        <w:t xml:space="preserve"> и </w:t>
      </w:r>
      <w:r w:rsidRPr="006F66B8">
        <w:rPr>
          <w:lang w:val="en-US"/>
        </w:rPr>
        <w:t>PDF</w:t>
      </w:r>
      <w:r w:rsidRPr="006F66B8">
        <w:t>) носителях. В</w:t>
      </w:r>
      <w:r>
        <w:t xml:space="preserve"> </w:t>
      </w:r>
      <w:r w:rsidR="00CC4DED" w:rsidRPr="00193BC3">
        <w:t>4 квартале</w:t>
      </w:r>
      <w:r w:rsidR="00CC4DED">
        <w:rPr>
          <w:b/>
        </w:rPr>
        <w:t xml:space="preserve"> </w:t>
      </w:r>
      <w:r>
        <w:t xml:space="preserve">2015 года </w:t>
      </w:r>
      <w:r w:rsidRPr="006F66B8">
        <w:t xml:space="preserve">в Правовой Департамент Администрации Главы и Правительства Чеченской Республики </w:t>
      </w:r>
      <w:r>
        <w:t>отправлен</w:t>
      </w:r>
      <w:r w:rsidR="00CE69B2">
        <w:t xml:space="preserve">о </w:t>
      </w:r>
      <w:r w:rsidR="00CC4DED">
        <w:t>1277</w:t>
      </w:r>
      <w:r w:rsidR="00CE69B2">
        <w:t xml:space="preserve"> </w:t>
      </w:r>
      <w:r w:rsidRPr="006F66B8">
        <w:t xml:space="preserve"> </w:t>
      </w:r>
      <w:r>
        <w:t xml:space="preserve"> нормативно-правовой</w:t>
      </w:r>
      <w:r w:rsidRPr="006F66B8">
        <w:t xml:space="preserve"> </w:t>
      </w:r>
      <w:r>
        <w:t>акт</w:t>
      </w:r>
      <w:r w:rsidR="00CE69B2">
        <w:t>а</w:t>
      </w:r>
      <w:r>
        <w:t>, из них</w:t>
      </w:r>
      <w:r w:rsidR="00CC4DED">
        <w:t xml:space="preserve"> </w:t>
      </w:r>
      <w:r>
        <w:t xml:space="preserve"> </w:t>
      </w:r>
      <w:r w:rsidR="00CC4DED">
        <w:t>21</w:t>
      </w:r>
      <w:r>
        <w:t xml:space="preserve"> – НПА.</w:t>
      </w:r>
    </w:p>
    <w:p w:rsidR="00875B4E" w:rsidRPr="00875B4E" w:rsidRDefault="00875B4E" w:rsidP="00875B4E"/>
    <w:p w:rsidR="00875B4E" w:rsidRDefault="00B32402" w:rsidP="00B32402">
      <w:pPr>
        <w:tabs>
          <w:tab w:val="left" w:pos="5772"/>
        </w:tabs>
      </w:pPr>
      <w:r>
        <w:tab/>
      </w:r>
    </w:p>
    <w:p w:rsidR="00B32402" w:rsidRPr="00875B4E" w:rsidRDefault="00B32402" w:rsidP="00B32402">
      <w:pPr>
        <w:tabs>
          <w:tab w:val="left" w:pos="5772"/>
        </w:tabs>
      </w:pPr>
    </w:p>
    <w:p w:rsidR="00B32402" w:rsidRPr="006F66B8" w:rsidRDefault="00B32402" w:rsidP="00B32402">
      <w:pPr>
        <w:jc w:val="both"/>
      </w:pPr>
      <w:r w:rsidRPr="006F66B8">
        <w:t>Начальник</w:t>
      </w:r>
    </w:p>
    <w:p w:rsidR="00B32402" w:rsidRPr="006F66B8" w:rsidRDefault="00B32402" w:rsidP="00B32402">
      <w:pPr>
        <w:jc w:val="both"/>
      </w:pPr>
      <w:r w:rsidRPr="006F66B8">
        <w:t xml:space="preserve">общего отдела                                                        </w:t>
      </w:r>
      <w:r>
        <w:t xml:space="preserve">                                                 </w:t>
      </w:r>
      <w:proofErr w:type="spellStart"/>
      <w:r w:rsidRPr="006F66B8">
        <w:t>З.Д.Радуева</w:t>
      </w:r>
      <w:proofErr w:type="spellEnd"/>
      <w:r w:rsidRPr="006F66B8">
        <w:t xml:space="preserve"> </w:t>
      </w:r>
    </w:p>
    <w:p w:rsidR="00E17B40" w:rsidRDefault="00E17B40" w:rsidP="00B32402">
      <w:pPr>
        <w:jc w:val="both"/>
      </w:pPr>
    </w:p>
    <w:p w:rsidR="00E17B40" w:rsidRDefault="00E17B40" w:rsidP="00E17B40"/>
    <w:p w:rsidR="00947D3D" w:rsidRDefault="00947D3D" w:rsidP="001A7438">
      <w:pPr>
        <w:pStyle w:val="4"/>
        <w:spacing w:after="0"/>
      </w:pPr>
      <w:r w:rsidRPr="008149A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</w:p>
    <w:p w:rsidR="004A0F13" w:rsidRPr="00186DF8" w:rsidRDefault="004A0F13" w:rsidP="004A0F13">
      <w:pPr>
        <w:ind w:left="1080"/>
        <w:jc w:val="both"/>
      </w:pPr>
    </w:p>
    <w:p w:rsidR="00B32402" w:rsidRPr="006F66B8" w:rsidRDefault="004A0F13" w:rsidP="00B32402">
      <w:pPr>
        <w:ind w:left="1440"/>
        <w:jc w:val="both"/>
      </w:pPr>
      <w:r w:rsidRPr="00186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2402">
        <w:t xml:space="preserve">     </w:t>
      </w:r>
    </w:p>
    <w:sectPr w:rsidR="00B32402" w:rsidRPr="006F66B8" w:rsidSect="005E09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599"/>
    <w:multiLevelType w:val="hybridMultilevel"/>
    <w:tmpl w:val="A5D45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AF6E9D"/>
    <w:multiLevelType w:val="hybridMultilevel"/>
    <w:tmpl w:val="8216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13BF"/>
    <w:multiLevelType w:val="hybridMultilevel"/>
    <w:tmpl w:val="76A2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3C45"/>
    <w:multiLevelType w:val="hybridMultilevel"/>
    <w:tmpl w:val="DDAA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F2A63"/>
    <w:multiLevelType w:val="hybridMultilevel"/>
    <w:tmpl w:val="8C4CB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5E1419"/>
    <w:multiLevelType w:val="hybridMultilevel"/>
    <w:tmpl w:val="8EBC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1294"/>
    <w:multiLevelType w:val="hybridMultilevel"/>
    <w:tmpl w:val="F50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84B30"/>
    <w:multiLevelType w:val="hybridMultilevel"/>
    <w:tmpl w:val="D0C8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0BEF"/>
    <w:multiLevelType w:val="hybridMultilevel"/>
    <w:tmpl w:val="E4C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38"/>
    <w:rsid w:val="0001365A"/>
    <w:rsid w:val="00026E41"/>
    <w:rsid w:val="0004501E"/>
    <w:rsid w:val="00045A85"/>
    <w:rsid w:val="00056E22"/>
    <w:rsid w:val="00082D64"/>
    <w:rsid w:val="00093CBE"/>
    <w:rsid w:val="000D09E6"/>
    <w:rsid w:val="000F07D3"/>
    <w:rsid w:val="0010584B"/>
    <w:rsid w:val="00144660"/>
    <w:rsid w:val="00145BE5"/>
    <w:rsid w:val="00146547"/>
    <w:rsid w:val="00146F59"/>
    <w:rsid w:val="001501F5"/>
    <w:rsid w:val="001862DF"/>
    <w:rsid w:val="00186DF8"/>
    <w:rsid w:val="00187492"/>
    <w:rsid w:val="00193BC3"/>
    <w:rsid w:val="001A026A"/>
    <w:rsid w:val="001A518B"/>
    <w:rsid w:val="001A7438"/>
    <w:rsid w:val="001D777F"/>
    <w:rsid w:val="002024F7"/>
    <w:rsid w:val="00205BEB"/>
    <w:rsid w:val="002139F2"/>
    <w:rsid w:val="00232BEA"/>
    <w:rsid w:val="00261FD0"/>
    <w:rsid w:val="00263576"/>
    <w:rsid w:val="002A2BAB"/>
    <w:rsid w:val="002B3BB0"/>
    <w:rsid w:val="002E2C75"/>
    <w:rsid w:val="00326566"/>
    <w:rsid w:val="00337646"/>
    <w:rsid w:val="00356F8E"/>
    <w:rsid w:val="00381175"/>
    <w:rsid w:val="0039297D"/>
    <w:rsid w:val="003A4ADA"/>
    <w:rsid w:val="003D2AB0"/>
    <w:rsid w:val="003D3B5E"/>
    <w:rsid w:val="003D3EF9"/>
    <w:rsid w:val="003D43D2"/>
    <w:rsid w:val="003D57E9"/>
    <w:rsid w:val="003D7F10"/>
    <w:rsid w:val="003E4BDF"/>
    <w:rsid w:val="0041176C"/>
    <w:rsid w:val="00426DA0"/>
    <w:rsid w:val="0043581B"/>
    <w:rsid w:val="00435FA2"/>
    <w:rsid w:val="0045483E"/>
    <w:rsid w:val="004746ED"/>
    <w:rsid w:val="004754F8"/>
    <w:rsid w:val="00483A39"/>
    <w:rsid w:val="0049365D"/>
    <w:rsid w:val="004A0F13"/>
    <w:rsid w:val="004D3D05"/>
    <w:rsid w:val="00506B3F"/>
    <w:rsid w:val="00516BC1"/>
    <w:rsid w:val="00520416"/>
    <w:rsid w:val="00537C27"/>
    <w:rsid w:val="0057192A"/>
    <w:rsid w:val="00573CA3"/>
    <w:rsid w:val="005D5F05"/>
    <w:rsid w:val="005E0928"/>
    <w:rsid w:val="006133C4"/>
    <w:rsid w:val="00634981"/>
    <w:rsid w:val="00670F25"/>
    <w:rsid w:val="006C6BF9"/>
    <w:rsid w:val="006C7EE8"/>
    <w:rsid w:val="006D2064"/>
    <w:rsid w:val="006F6230"/>
    <w:rsid w:val="00722A7D"/>
    <w:rsid w:val="00753ADC"/>
    <w:rsid w:val="00753DCD"/>
    <w:rsid w:val="00774645"/>
    <w:rsid w:val="00792673"/>
    <w:rsid w:val="00795422"/>
    <w:rsid w:val="007C1701"/>
    <w:rsid w:val="007D11F7"/>
    <w:rsid w:val="007D14AA"/>
    <w:rsid w:val="007E4C28"/>
    <w:rsid w:val="007F7FFB"/>
    <w:rsid w:val="00805AB6"/>
    <w:rsid w:val="00815C97"/>
    <w:rsid w:val="008404EB"/>
    <w:rsid w:val="00843640"/>
    <w:rsid w:val="00850B74"/>
    <w:rsid w:val="00854D6B"/>
    <w:rsid w:val="008704D1"/>
    <w:rsid w:val="00875B4E"/>
    <w:rsid w:val="008A4FF9"/>
    <w:rsid w:val="008A6638"/>
    <w:rsid w:val="008B441E"/>
    <w:rsid w:val="008C02B3"/>
    <w:rsid w:val="008E6BCA"/>
    <w:rsid w:val="008F6EEB"/>
    <w:rsid w:val="00933231"/>
    <w:rsid w:val="00943863"/>
    <w:rsid w:val="00947D3D"/>
    <w:rsid w:val="009732F4"/>
    <w:rsid w:val="009767B3"/>
    <w:rsid w:val="0098361D"/>
    <w:rsid w:val="009B0546"/>
    <w:rsid w:val="009C254D"/>
    <w:rsid w:val="009E5FF2"/>
    <w:rsid w:val="009F1D1C"/>
    <w:rsid w:val="009F4048"/>
    <w:rsid w:val="00A07728"/>
    <w:rsid w:val="00A148BA"/>
    <w:rsid w:val="00A33874"/>
    <w:rsid w:val="00A46A8B"/>
    <w:rsid w:val="00A56986"/>
    <w:rsid w:val="00A6785F"/>
    <w:rsid w:val="00AC28DA"/>
    <w:rsid w:val="00AC7032"/>
    <w:rsid w:val="00AD2379"/>
    <w:rsid w:val="00AD55EC"/>
    <w:rsid w:val="00AF4F48"/>
    <w:rsid w:val="00B04EE8"/>
    <w:rsid w:val="00B23A9A"/>
    <w:rsid w:val="00B32402"/>
    <w:rsid w:val="00B34C1D"/>
    <w:rsid w:val="00B53F1D"/>
    <w:rsid w:val="00B71FCD"/>
    <w:rsid w:val="00B97155"/>
    <w:rsid w:val="00BD4306"/>
    <w:rsid w:val="00BD6BD0"/>
    <w:rsid w:val="00BD7B30"/>
    <w:rsid w:val="00C11847"/>
    <w:rsid w:val="00C125DB"/>
    <w:rsid w:val="00C15524"/>
    <w:rsid w:val="00C23DFE"/>
    <w:rsid w:val="00C44375"/>
    <w:rsid w:val="00C8502A"/>
    <w:rsid w:val="00C92FDF"/>
    <w:rsid w:val="00CB27CD"/>
    <w:rsid w:val="00CB3C6A"/>
    <w:rsid w:val="00CC4DED"/>
    <w:rsid w:val="00CE69B2"/>
    <w:rsid w:val="00D026BA"/>
    <w:rsid w:val="00D3446F"/>
    <w:rsid w:val="00D55B8B"/>
    <w:rsid w:val="00D82C38"/>
    <w:rsid w:val="00DA6400"/>
    <w:rsid w:val="00DB6A17"/>
    <w:rsid w:val="00DC24C7"/>
    <w:rsid w:val="00DF5008"/>
    <w:rsid w:val="00E01878"/>
    <w:rsid w:val="00E04BCC"/>
    <w:rsid w:val="00E1282F"/>
    <w:rsid w:val="00E1718A"/>
    <w:rsid w:val="00E17B40"/>
    <w:rsid w:val="00E226A5"/>
    <w:rsid w:val="00E7052E"/>
    <w:rsid w:val="00E81187"/>
    <w:rsid w:val="00EA012B"/>
    <w:rsid w:val="00EB76B5"/>
    <w:rsid w:val="00EC27E2"/>
    <w:rsid w:val="00EC479E"/>
    <w:rsid w:val="00EC7DCC"/>
    <w:rsid w:val="00EE6201"/>
    <w:rsid w:val="00EE6F94"/>
    <w:rsid w:val="00EF26C0"/>
    <w:rsid w:val="00EF2732"/>
    <w:rsid w:val="00F110F3"/>
    <w:rsid w:val="00F156C1"/>
    <w:rsid w:val="00F44162"/>
    <w:rsid w:val="00F77D56"/>
    <w:rsid w:val="00F97BC9"/>
    <w:rsid w:val="00FA7AEF"/>
    <w:rsid w:val="00FC0575"/>
    <w:rsid w:val="00FC1E3C"/>
    <w:rsid w:val="00FC4D9B"/>
    <w:rsid w:val="00FD214F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7B4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54D6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17B4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Zura-OBSH</dc:creator>
  <cp:lastModifiedBy>Zura-OBSH</cp:lastModifiedBy>
  <cp:revision>120</cp:revision>
  <dcterms:created xsi:type="dcterms:W3CDTF">2014-04-03T05:46:00Z</dcterms:created>
  <dcterms:modified xsi:type="dcterms:W3CDTF">2016-01-19T14:33:00Z</dcterms:modified>
</cp:coreProperties>
</file>