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0A" w:rsidRPr="00657D0A" w:rsidRDefault="00657D0A" w:rsidP="00657D0A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A">
        <w:rPr>
          <w:rFonts w:ascii="Times New Roman" w:hAnsi="Times New Roman" w:cs="Times New Roman"/>
          <w:b/>
          <w:sz w:val="28"/>
          <w:szCs w:val="28"/>
        </w:rPr>
        <w:t>Следственны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57D0A">
        <w:rPr>
          <w:rFonts w:ascii="Times New Roman" w:hAnsi="Times New Roman" w:cs="Times New Roman"/>
          <w:b/>
          <w:sz w:val="28"/>
          <w:szCs w:val="28"/>
        </w:rPr>
        <w:t xml:space="preserve"> отдел отдела МВД России по Гудермесскому району</w:t>
      </w:r>
    </w:p>
    <w:p w:rsidR="00657D0A" w:rsidRPr="00657D0A" w:rsidRDefault="00657D0A" w:rsidP="00657D0A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52" w:rsidRPr="00D97F1D" w:rsidRDefault="000C6652" w:rsidP="00657D0A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D">
        <w:rPr>
          <w:rFonts w:ascii="Times New Roman" w:hAnsi="Times New Roman" w:cs="Times New Roman"/>
          <w:sz w:val="28"/>
          <w:szCs w:val="28"/>
        </w:rPr>
        <w:t xml:space="preserve">Следственным отделом отдела МВД России по Гудермесскому району окончено производством с направлением в суд уголовное дело по обвинению Алхазова А.М., в совершении преступления, предусмотренного п. «г» ч. 2 </w:t>
      </w:r>
      <w:r w:rsidRPr="00D97F1D">
        <w:rPr>
          <w:rFonts w:ascii="Times New Roman" w:hAnsi="Times New Roman" w:cs="Times New Roman"/>
          <w:sz w:val="28"/>
          <w:szCs w:val="28"/>
        </w:rPr>
        <w:br/>
        <w:t>ст. 163 УК РФ (вы</w:t>
      </w:r>
      <w:bookmarkStart w:id="0" w:name="_GoBack"/>
      <w:bookmarkEnd w:id="0"/>
      <w:r w:rsidRPr="00D97F1D">
        <w:rPr>
          <w:rFonts w:ascii="Times New Roman" w:hAnsi="Times New Roman" w:cs="Times New Roman"/>
          <w:sz w:val="28"/>
          <w:szCs w:val="28"/>
        </w:rPr>
        <w:t>могательство, то есть требование передачи чужого имущества, совершенное в крупном размере).</w:t>
      </w:r>
    </w:p>
    <w:p w:rsidR="00414CE7" w:rsidRPr="00D97F1D" w:rsidRDefault="00506EF7" w:rsidP="00657D0A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Следствием установлено, что </w:t>
      </w:r>
      <w:r w:rsidR="00414CE7" w:rsidRPr="00D97F1D">
        <w:rPr>
          <w:rFonts w:ascii="Times New Roman" w:hAnsi="Times New Roman" w:cs="Times New Roman"/>
          <w:sz w:val="28"/>
          <w:szCs w:val="28"/>
        </w:rPr>
        <w:t xml:space="preserve">27 марта 2017 года, у Алхазова А.М., находясь вместе с Хайдаевой А.М. в </w:t>
      </w:r>
      <w:r>
        <w:rPr>
          <w:rFonts w:ascii="Times New Roman" w:hAnsi="Times New Roman" w:cs="Times New Roman"/>
          <w:sz w:val="28"/>
          <w:szCs w:val="28"/>
        </w:rPr>
        <w:t xml:space="preserve">салоне автомобиля ВАЗ 21093, на территории </w:t>
      </w:r>
      <w:r w:rsidR="00414CE7" w:rsidRPr="00D97F1D">
        <w:rPr>
          <w:rFonts w:ascii="Times New Roman" w:hAnsi="Times New Roman" w:cs="Times New Roman"/>
          <w:sz w:val="28"/>
          <w:szCs w:val="28"/>
        </w:rPr>
        <w:t>Гудермесского района ЧР, возник преступный умысел, направленный на вымогательство, то есть на предъявление незаконного требования о передаче ему принадлежащих Хайдаевой А.М. денежных средств. После чего, демонстрируя нож, угрожая физической расправой и, применения насилия в адрес Хайдаевой А.М., добился от последней согласия дачи ему письменных обязательств на передачу денежных средств в сумме 360 000 рублей.</w:t>
      </w:r>
    </w:p>
    <w:p w:rsidR="00F4223F" w:rsidRPr="00D97F1D" w:rsidRDefault="00F4223F" w:rsidP="00657D0A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D">
        <w:rPr>
          <w:rFonts w:ascii="Times New Roman" w:hAnsi="Times New Roman" w:cs="Times New Roman"/>
          <w:sz w:val="28"/>
          <w:szCs w:val="28"/>
        </w:rPr>
        <w:t>По данному факту Алхазову А.М. предъявлено обвинение в совершении преступления, предусмотренного п. «г» ч. 2 ст. 163 УК РФ.</w:t>
      </w:r>
    </w:p>
    <w:p w:rsidR="000C6652" w:rsidRPr="00D97F1D" w:rsidRDefault="000C6652" w:rsidP="00657D0A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D">
        <w:rPr>
          <w:rFonts w:ascii="Times New Roman" w:hAnsi="Times New Roman" w:cs="Times New Roman"/>
          <w:sz w:val="28"/>
          <w:szCs w:val="28"/>
        </w:rPr>
        <w:t>В отношении Алхазова А.М. избрана мера пресечения в виде заключения под стражу.</w:t>
      </w:r>
    </w:p>
    <w:p w:rsidR="00C71CBA" w:rsidRPr="00D97F1D" w:rsidRDefault="000C6652" w:rsidP="00657D0A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D">
        <w:rPr>
          <w:rFonts w:ascii="Times New Roman" w:hAnsi="Times New Roman" w:cs="Times New Roman"/>
          <w:sz w:val="28"/>
          <w:szCs w:val="28"/>
        </w:rPr>
        <w:t>Санкции по ч. 2 ст. 163 УК РФ предусматривают наказание, в том числе и лишение свободы на срок до 7</w:t>
      </w:r>
      <w:r w:rsidR="00F4223F" w:rsidRPr="00D97F1D">
        <w:rPr>
          <w:rFonts w:ascii="Times New Roman" w:hAnsi="Times New Roman" w:cs="Times New Roman"/>
          <w:sz w:val="28"/>
          <w:szCs w:val="28"/>
        </w:rPr>
        <w:t xml:space="preserve"> лет, соответственно, данное преступление относится к категории тяжких.</w:t>
      </w:r>
    </w:p>
    <w:p w:rsidR="00D97F1D" w:rsidRPr="00D97F1D" w:rsidRDefault="00D97F1D" w:rsidP="00657D0A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D">
        <w:rPr>
          <w:rFonts w:ascii="Times New Roman" w:hAnsi="Times New Roman" w:cs="Times New Roman"/>
          <w:sz w:val="28"/>
          <w:szCs w:val="28"/>
        </w:rPr>
        <w:t>Изучением личности Алхазова А.М. установлено, что он женат, имеет малолетних детей, не трудоустроен и не имеет постоянного источника дохода. Каких-либо мер своего трудоустройства не принимает. По характеру агрессивный и непредсказуемый.</w:t>
      </w:r>
    </w:p>
    <w:p w:rsidR="00D97F1D" w:rsidRDefault="00D97F1D" w:rsidP="00657D0A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D">
        <w:rPr>
          <w:rFonts w:ascii="Times New Roman" w:hAnsi="Times New Roman" w:cs="Times New Roman"/>
          <w:sz w:val="28"/>
          <w:szCs w:val="28"/>
        </w:rPr>
        <w:t xml:space="preserve">У Хайдаевой А.М. </w:t>
      </w:r>
      <w:r>
        <w:rPr>
          <w:rFonts w:ascii="Times New Roman" w:hAnsi="Times New Roman" w:cs="Times New Roman"/>
          <w:sz w:val="28"/>
          <w:szCs w:val="28"/>
        </w:rPr>
        <w:t xml:space="preserve">имелись достаточные основания избежать личной встречи с </w:t>
      </w:r>
      <w:r w:rsidRPr="00D97F1D">
        <w:rPr>
          <w:rFonts w:ascii="Times New Roman" w:hAnsi="Times New Roman" w:cs="Times New Roman"/>
          <w:sz w:val="28"/>
          <w:szCs w:val="28"/>
        </w:rPr>
        <w:t>Алхазов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97F1D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>, и находится с последним наедине.</w:t>
      </w:r>
    </w:p>
    <w:p w:rsidR="00CB4A43" w:rsidRDefault="00D97F1D" w:rsidP="00657D0A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D">
        <w:rPr>
          <w:rFonts w:ascii="Times New Roman" w:hAnsi="Times New Roman" w:cs="Times New Roman"/>
          <w:sz w:val="28"/>
          <w:szCs w:val="28"/>
        </w:rPr>
        <w:t>Таким образом, о</w:t>
      </w:r>
      <w:r w:rsidR="00CB4A43" w:rsidRPr="00D97F1D">
        <w:rPr>
          <w:rFonts w:ascii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B4A43" w:rsidRPr="00D97F1D">
        <w:rPr>
          <w:rFonts w:ascii="Times New Roman" w:hAnsi="Times New Roman" w:cs="Times New Roman"/>
          <w:sz w:val="28"/>
          <w:szCs w:val="28"/>
        </w:rPr>
        <w:t>, способствовавшим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4A43" w:rsidRPr="00D97F1D">
        <w:rPr>
          <w:rFonts w:ascii="Times New Roman" w:hAnsi="Times New Roman" w:cs="Times New Roman"/>
          <w:sz w:val="28"/>
          <w:szCs w:val="28"/>
        </w:rPr>
        <w:t xml:space="preserve"> совершению данного преступления явил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4A43" w:rsidRPr="00D97F1D">
        <w:rPr>
          <w:rFonts w:ascii="Times New Roman" w:hAnsi="Times New Roman" w:cs="Times New Roman"/>
          <w:sz w:val="28"/>
          <w:szCs w:val="28"/>
        </w:rPr>
        <w:t xml:space="preserve">сь </w:t>
      </w:r>
      <w:r w:rsidRPr="00D97F1D">
        <w:rPr>
          <w:rFonts w:ascii="Times New Roman" w:hAnsi="Times New Roman" w:cs="Times New Roman"/>
          <w:sz w:val="28"/>
          <w:szCs w:val="28"/>
        </w:rPr>
        <w:t>виктимиологический аспект поведения самой потерпевшей Хайдаевой А.М.,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97F1D">
        <w:rPr>
          <w:rFonts w:ascii="Times New Roman" w:hAnsi="Times New Roman" w:cs="Times New Roman"/>
          <w:sz w:val="28"/>
          <w:szCs w:val="28"/>
        </w:rPr>
        <w:t xml:space="preserve"> доступность сведений, составляющих ее личную тайну.</w:t>
      </w:r>
    </w:p>
    <w:p w:rsidR="00D97F1D" w:rsidRDefault="00BC7D25" w:rsidP="00657D0A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не стать жертвой такого характера преступления необходимо следовать следующих правил: не сообщать незнакомому или малознакомому лицу сведения </w:t>
      </w:r>
      <w:r w:rsidR="00D44B05">
        <w:rPr>
          <w:rFonts w:ascii="Times New Roman" w:hAnsi="Times New Roman" w:cs="Times New Roman"/>
          <w:sz w:val="28"/>
          <w:szCs w:val="28"/>
        </w:rPr>
        <w:t xml:space="preserve">о своей личной жизни и </w:t>
      </w:r>
      <w:r>
        <w:rPr>
          <w:rFonts w:ascii="Times New Roman" w:hAnsi="Times New Roman" w:cs="Times New Roman"/>
          <w:sz w:val="28"/>
          <w:szCs w:val="28"/>
        </w:rPr>
        <w:t>о себе, в том числе о своем финансовом положении</w:t>
      </w:r>
      <w:r w:rsidR="00D44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местонахождении; не встречаться в одиночку с не знакомыми или малознакомыми лицами (особенно это касается представителей женского пола); перед тем, как направится на встречу с кем-либо, сообщать близким родственникам </w:t>
      </w:r>
      <w:r w:rsidR="00D44B05">
        <w:rPr>
          <w:rFonts w:ascii="Times New Roman" w:hAnsi="Times New Roman" w:cs="Times New Roman"/>
          <w:sz w:val="28"/>
          <w:szCs w:val="28"/>
        </w:rPr>
        <w:t>о свои</w:t>
      </w:r>
      <w:r w:rsidR="00506EF7">
        <w:rPr>
          <w:rFonts w:ascii="Times New Roman" w:hAnsi="Times New Roman" w:cs="Times New Roman"/>
          <w:sz w:val="28"/>
          <w:szCs w:val="28"/>
        </w:rPr>
        <w:t>х</w:t>
      </w:r>
      <w:r w:rsidR="00D44B05">
        <w:rPr>
          <w:rFonts w:ascii="Times New Roman" w:hAnsi="Times New Roman" w:cs="Times New Roman"/>
          <w:sz w:val="28"/>
          <w:szCs w:val="28"/>
        </w:rPr>
        <w:t xml:space="preserve"> планах и предстоящей встрече; </w:t>
      </w:r>
      <w:r>
        <w:rPr>
          <w:rFonts w:ascii="Times New Roman" w:hAnsi="Times New Roman" w:cs="Times New Roman"/>
          <w:sz w:val="28"/>
          <w:szCs w:val="28"/>
        </w:rPr>
        <w:t>при наличии достаточных оснований о намерении совершения</w:t>
      </w:r>
      <w:r w:rsidR="00506EF7">
        <w:rPr>
          <w:rFonts w:ascii="Times New Roman" w:hAnsi="Times New Roman" w:cs="Times New Roman"/>
          <w:sz w:val="28"/>
          <w:szCs w:val="28"/>
        </w:rPr>
        <w:t xml:space="preserve"> кем-либо </w:t>
      </w:r>
      <w:r>
        <w:rPr>
          <w:rFonts w:ascii="Times New Roman" w:hAnsi="Times New Roman" w:cs="Times New Roman"/>
          <w:sz w:val="28"/>
          <w:szCs w:val="28"/>
        </w:rPr>
        <w:t>противоправных деяний, в том числе вымогательств</w:t>
      </w:r>
      <w:r w:rsidR="00DD62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незамедлительно сообщать об этом правоохранительные органы</w:t>
      </w:r>
      <w:r w:rsidR="00DD6292">
        <w:rPr>
          <w:rFonts w:ascii="Times New Roman" w:hAnsi="Times New Roman" w:cs="Times New Roman"/>
          <w:sz w:val="28"/>
          <w:szCs w:val="28"/>
        </w:rPr>
        <w:t>.</w:t>
      </w:r>
    </w:p>
    <w:p w:rsidR="00657D0A" w:rsidRDefault="00657D0A" w:rsidP="00657D0A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7D0A" w:rsidRDefault="00657D0A" w:rsidP="00657D0A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7D0A" w:rsidRDefault="00657D0A" w:rsidP="00657D0A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657D0A" w:rsidRDefault="00657D0A" w:rsidP="00657D0A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отдела</w:t>
      </w:r>
    </w:p>
    <w:p w:rsidR="00657D0A" w:rsidRPr="00657D0A" w:rsidRDefault="00657D0A" w:rsidP="00657D0A">
      <w:pPr>
        <w:pStyle w:val="a5"/>
        <w:spacing w:line="21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юстиции                                                                                      М.А. Озиев</w:t>
      </w:r>
    </w:p>
    <w:sectPr w:rsidR="00657D0A" w:rsidRPr="00657D0A" w:rsidSect="00C7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652"/>
    <w:rsid w:val="000C6652"/>
    <w:rsid w:val="00414CE7"/>
    <w:rsid w:val="00430AB1"/>
    <w:rsid w:val="00506EF7"/>
    <w:rsid w:val="00556DB2"/>
    <w:rsid w:val="00657D0A"/>
    <w:rsid w:val="006A14DE"/>
    <w:rsid w:val="008455B9"/>
    <w:rsid w:val="0085393A"/>
    <w:rsid w:val="00B75479"/>
    <w:rsid w:val="00BC7D25"/>
    <w:rsid w:val="00C65CCB"/>
    <w:rsid w:val="00C71CBA"/>
    <w:rsid w:val="00CB4A43"/>
    <w:rsid w:val="00CE550A"/>
    <w:rsid w:val="00D44B05"/>
    <w:rsid w:val="00D97F1D"/>
    <w:rsid w:val="00DD6292"/>
    <w:rsid w:val="00F4223F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665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C66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14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Магомед Озиев</cp:lastModifiedBy>
  <cp:revision>6</cp:revision>
  <dcterms:created xsi:type="dcterms:W3CDTF">2017-09-05T14:25:00Z</dcterms:created>
  <dcterms:modified xsi:type="dcterms:W3CDTF">2017-09-06T08:26:00Z</dcterms:modified>
</cp:coreProperties>
</file>